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85" w:rsidRDefault="00D65E85" w:rsidP="00DA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D107F" w:rsidRDefault="00BD107F" w:rsidP="00DA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30080" w:rsidRPr="00A27593" w:rsidRDefault="00330080" w:rsidP="00DA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65E85" w:rsidRPr="00A27593" w:rsidRDefault="00D65E85" w:rsidP="00DA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31F8F" w:rsidRPr="00A27593" w:rsidRDefault="00131F8F" w:rsidP="00DA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65E85" w:rsidRPr="00871502" w:rsidRDefault="00E2191D" w:rsidP="00DA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Klasa: 421-03/14</w:t>
      </w:r>
      <w:r w:rsidR="00D65E85" w:rsidRPr="00871502">
        <w:rPr>
          <w:rFonts w:ascii="Times New Roman" w:hAnsi="Times New Roman"/>
          <w:sz w:val="23"/>
          <w:szCs w:val="23"/>
        </w:rPr>
        <w:t>-01/01</w:t>
      </w:r>
    </w:p>
    <w:p w:rsidR="00D65E85" w:rsidRPr="00871502" w:rsidRDefault="00D65E85" w:rsidP="00DA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71502">
        <w:rPr>
          <w:rFonts w:ascii="Times New Roman" w:hAnsi="Times New Roman"/>
          <w:sz w:val="23"/>
          <w:szCs w:val="23"/>
        </w:rPr>
        <w:t xml:space="preserve">Urbroj: </w:t>
      </w:r>
      <w:r w:rsidR="00E2191D">
        <w:rPr>
          <w:rFonts w:ascii="Times New Roman" w:hAnsi="Times New Roman"/>
          <w:sz w:val="23"/>
          <w:szCs w:val="23"/>
        </w:rPr>
        <w:t>50419-14</w:t>
      </w:r>
      <w:r w:rsidR="00296E54" w:rsidRPr="00871502">
        <w:rPr>
          <w:rFonts w:ascii="Times New Roman" w:hAnsi="Times New Roman"/>
          <w:sz w:val="23"/>
          <w:szCs w:val="23"/>
        </w:rPr>
        <w:t>-</w:t>
      </w:r>
      <w:r w:rsidR="006557E0">
        <w:rPr>
          <w:rFonts w:ascii="Times New Roman" w:hAnsi="Times New Roman"/>
          <w:sz w:val="23"/>
          <w:szCs w:val="23"/>
        </w:rPr>
        <w:t>204</w:t>
      </w:r>
    </w:p>
    <w:p w:rsidR="00D65E85" w:rsidRPr="00871502" w:rsidRDefault="00D65E85" w:rsidP="00DA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65E85" w:rsidRPr="00871502" w:rsidRDefault="00CE6179" w:rsidP="00DA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71502">
        <w:rPr>
          <w:rFonts w:ascii="Times New Roman" w:hAnsi="Times New Roman"/>
          <w:sz w:val="23"/>
          <w:szCs w:val="23"/>
        </w:rPr>
        <w:t>Zagreb</w:t>
      </w:r>
      <w:r w:rsidR="00E2191D">
        <w:rPr>
          <w:rFonts w:ascii="Times New Roman" w:hAnsi="Times New Roman"/>
          <w:sz w:val="23"/>
          <w:szCs w:val="23"/>
        </w:rPr>
        <w:t xml:space="preserve">, </w:t>
      </w:r>
      <w:r w:rsidR="006557E0">
        <w:rPr>
          <w:rFonts w:ascii="Times New Roman" w:hAnsi="Times New Roman"/>
          <w:sz w:val="23"/>
          <w:szCs w:val="23"/>
        </w:rPr>
        <w:t>12</w:t>
      </w:r>
      <w:r w:rsidR="00AB08BE" w:rsidRPr="003C28F7">
        <w:rPr>
          <w:rFonts w:ascii="Times New Roman" w:hAnsi="Times New Roman"/>
          <w:sz w:val="23"/>
          <w:szCs w:val="23"/>
        </w:rPr>
        <w:t xml:space="preserve">. </w:t>
      </w:r>
      <w:r w:rsidR="00C85911">
        <w:rPr>
          <w:rFonts w:ascii="Times New Roman" w:hAnsi="Times New Roman"/>
          <w:sz w:val="23"/>
          <w:szCs w:val="23"/>
        </w:rPr>
        <w:t xml:space="preserve">studenoga </w:t>
      </w:r>
      <w:r w:rsidR="00E2191D" w:rsidRPr="003C28F7">
        <w:rPr>
          <w:rFonts w:ascii="Times New Roman" w:hAnsi="Times New Roman"/>
          <w:sz w:val="23"/>
          <w:szCs w:val="23"/>
        </w:rPr>
        <w:t xml:space="preserve"> 2014</w:t>
      </w:r>
      <w:r w:rsidR="00D65E85" w:rsidRPr="003C28F7">
        <w:rPr>
          <w:rFonts w:ascii="Times New Roman" w:hAnsi="Times New Roman"/>
          <w:sz w:val="23"/>
          <w:szCs w:val="23"/>
        </w:rPr>
        <w:t>.</w:t>
      </w:r>
    </w:p>
    <w:p w:rsidR="00D65E85" w:rsidRPr="00871502" w:rsidRDefault="00D65E85" w:rsidP="004E680A">
      <w:pPr>
        <w:jc w:val="both"/>
        <w:rPr>
          <w:rFonts w:ascii="Times New Roman" w:hAnsi="Times New Roman"/>
          <w:sz w:val="23"/>
          <w:szCs w:val="23"/>
        </w:rPr>
      </w:pPr>
    </w:p>
    <w:p w:rsidR="00D65E85" w:rsidRPr="00871502" w:rsidRDefault="00D65E85" w:rsidP="004E680A">
      <w:pPr>
        <w:jc w:val="both"/>
        <w:rPr>
          <w:rFonts w:ascii="Times New Roman" w:hAnsi="Times New Roman"/>
          <w:sz w:val="23"/>
          <w:szCs w:val="23"/>
        </w:rPr>
      </w:pPr>
      <w:r w:rsidRPr="00871502">
        <w:rPr>
          <w:rFonts w:ascii="Times New Roman" w:hAnsi="Times New Roman"/>
          <w:sz w:val="23"/>
          <w:szCs w:val="23"/>
        </w:rPr>
        <w:t xml:space="preserve">Na temelju Uredbe o Uredu za udruge (Narodne novine, 34/2012.), a u svezi s člankom 3. </w:t>
      </w:r>
      <w:r w:rsidR="00B52F04" w:rsidRPr="00871502">
        <w:rPr>
          <w:rFonts w:ascii="Times New Roman" w:hAnsi="Times New Roman"/>
          <w:sz w:val="23"/>
          <w:szCs w:val="23"/>
        </w:rPr>
        <w:t>T</w:t>
      </w:r>
      <w:r w:rsidRPr="00871502">
        <w:rPr>
          <w:rFonts w:ascii="Times New Roman" w:hAnsi="Times New Roman"/>
          <w:sz w:val="23"/>
          <w:szCs w:val="23"/>
        </w:rPr>
        <w:t>očke 8. Uredbe o kriterijima za utvrđivanje korisnika i načinu raspodjele dijela p</w:t>
      </w:r>
      <w:r w:rsidR="00B65433">
        <w:rPr>
          <w:rFonts w:ascii="Times New Roman" w:hAnsi="Times New Roman"/>
          <w:sz w:val="23"/>
          <w:szCs w:val="23"/>
        </w:rPr>
        <w:t>rihoda od igara na sreću za 2014</w:t>
      </w:r>
      <w:r w:rsidRPr="00871502">
        <w:rPr>
          <w:rFonts w:ascii="Times New Roman" w:hAnsi="Times New Roman"/>
          <w:sz w:val="23"/>
          <w:szCs w:val="23"/>
        </w:rPr>
        <w:t xml:space="preserve">. </w:t>
      </w:r>
      <w:r w:rsidR="00DE1649">
        <w:rPr>
          <w:rFonts w:ascii="Times New Roman" w:hAnsi="Times New Roman"/>
          <w:sz w:val="23"/>
          <w:szCs w:val="23"/>
        </w:rPr>
        <w:t>g</w:t>
      </w:r>
      <w:r w:rsidR="00B65433">
        <w:rPr>
          <w:rFonts w:ascii="Times New Roman" w:hAnsi="Times New Roman"/>
          <w:sz w:val="23"/>
          <w:szCs w:val="23"/>
        </w:rPr>
        <w:t>odinu (Narodne novine, 151/2013</w:t>
      </w:r>
      <w:r w:rsidRPr="00871502">
        <w:rPr>
          <w:rFonts w:ascii="Times New Roman" w:hAnsi="Times New Roman"/>
          <w:sz w:val="23"/>
          <w:szCs w:val="23"/>
        </w:rPr>
        <w:t>.), te nastavno na Javni poziv za podnošenje prijava za sufinanciranje projekata organizacija civilnog društva ugovorenih u okviru</w:t>
      </w:r>
      <w:r w:rsidR="00B65433">
        <w:rPr>
          <w:rFonts w:ascii="Times New Roman" w:hAnsi="Times New Roman"/>
          <w:sz w:val="23"/>
          <w:szCs w:val="23"/>
        </w:rPr>
        <w:t xml:space="preserve"> programa Europske unije za 2014</w:t>
      </w:r>
      <w:r w:rsidRPr="00871502">
        <w:rPr>
          <w:rFonts w:ascii="Times New Roman" w:hAnsi="Times New Roman"/>
          <w:sz w:val="23"/>
          <w:szCs w:val="23"/>
        </w:rPr>
        <w:t xml:space="preserve">. </w:t>
      </w:r>
      <w:r w:rsidR="00DE1649">
        <w:rPr>
          <w:rFonts w:ascii="Times New Roman" w:hAnsi="Times New Roman"/>
          <w:sz w:val="23"/>
          <w:szCs w:val="23"/>
        </w:rPr>
        <w:t>g</w:t>
      </w:r>
      <w:r w:rsidRPr="00871502">
        <w:rPr>
          <w:rFonts w:ascii="Times New Roman" w:hAnsi="Times New Roman"/>
          <w:sz w:val="23"/>
          <w:szCs w:val="23"/>
        </w:rPr>
        <w:t>odinu (Klasa:</w:t>
      </w:r>
      <w:r w:rsidR="009663BB" w:rsidRPr="00871502">
        <w:rPr>
          <w:rFonts w:ascii="Times New Roman" w:hAnsi="Times New Roman"/>
          <w:sz w:val="23"/>
          <w:szCs w:val="23"/>
        </w:rPr>
        <w:t xml:space="preserve"> </w:t>
      </w:r>
      <w:r w:rsidR="00B65433">
        <w:rPr>
          <w:rFonts w:ascii="Times New Roman" w:hAnsi="Times New Roman"/>
          <w:sz w:val="23"/>
          <w:szCs w:val="23"/>
        </w:rPr>
        <w:t>421-03/14-01/01, Urbroj: 50419-14-05 od 28</w:t>
      </w:r>
      <w:r w:rsidRPr="00871502">
        <w:rPr>
          <w:rFonts w:ascii="Times New Roman" w:hAnsi="Times New Roman"/>
          <w:sz w:val="23"/>
          <w:szCs w:val="23"/>
        </w:rPr>
        <w:t xml:space="preserve">. </w:t>
      </w:r>
      <w:r w:rsidR="00DE1649">
        <w:rPr>
          <w:rFonts w:ascii="Times New Roman" w:hAnsi="Times New Roman"/>
          <w:sz w:val="23"/>
          <w:szCs w:val="23"/>
        </w:rPr>
        <w:t>v</w:t>
      </w:r>
      <w:r w:rsidR="00B65433">
        <w:rPr>
          <w:rFonts w:ascii="Times New Roman" w:hAnsi="Times New Roman"/>
          <w:sz w:val="23"/>
          <w:szCs w:val="23"/>
        </w:rPr>
        <w:t>eljače 2014</w:t>
      </w:r>
      <w:r w:rsidR="00C42E11" w:rsidRPr="00871502">
        <w:rPr>
          <w:rFonts w:ascii="Times New Roman" w:hAnsi="Times New Roman"/>
          <w:sz w:val="23"/>
          <w:szCs w:val="23"/>
        </w:rPr>
        <w:t xml:space="preserve">.), ravnatelj Ureda </w:t>
      </w:r>
      <w:r w:rsidRPr="00871502">
        <w:rPr>
          <w:rFonts w:ascii="Times New Roman" w:hAnsi="Times New Roman"/>
          <w:sz w:val="23"/>
          <w:szCs w:val="23"/>
        </w:rPr>
        <w:t xml:space="preserve">Vlade Republike Hrvatske </w:t>
      </w:r>
      <w:r w:rsidR="00C42E11" w:rsidRPr="00871502">
        <w:rPr>
          <w:rFonts w:ascii="Times New Roman" w:hAnsi="Times New Roman"/>
          <w:sz w:val="23"/>
          <w:szCs w:val="23"/>
        </w:rPr>
        <w:t xml:space="preserve">za udruge </w:t>
      </w:r>
      <w:r w:rsidRPr="00871502">
        <w:rPr>
          <w:rFonts w:ascii="Times New Roman" w:hAnsi="Times New Roman"/>
          <w:sz w:val="23"/>
          <w:szCs w:val="23"/>
        </w:rPr>
        <w:t>donosi</w:t>
      </w:r>
    </w:p>
    <w:p w:rsidR="00D65E85" w:rsidRPr="00871502" w:rsidRDefault="00D65E85" w:rsidP="0040508D">
      <w:pPr>
        <w:jc w:val="center"/>
        <w:rPr>
          <w:rFonts w:ascii="Times New Roman" w:hAnsi="Times New Roman"/>
          <w:b/>
          <w:sz w:val="23"/>
          <w:szCs w:val="23"/>
        </w:rPr>
      </w:pPr>
      <w:r w:rsidRPr="00871502">
        <w:rPr>
          <w:rFonts w:ascii="Times New Roman" w:hAnsi="Times New Roman"/>
          <w:b/>
          <w:sz w:val="23"/>
          <w:szCs w:val="23"/>
        </w:rPr>
        <w:t>ODLUKU</w:t>
      </w:r>
    </w:p>
    <w:p w:rsidR="00D65E85" w:rsidRPr="00871502" w:rsidRDefault="00D65E85" w:rsidP="000D6D83">
      <w:pPr>
        <w:jc w:val="center"/>
        <w:rPr>
          <w:rFonts w:ascii="Times New Roman" w:hAnsi="Times New Roman"/>
          <w:b/>
          <w:i/>
          <w:sz w:val="23"/>
          <w:szCs w:val="23"/>
        </w:rPr>
      </w:pPr>
      <w:r w:rsidRPr="00871502">
        <w:rPr>
          <w:rFonts w:ascii="Times New Roman" w:hAnsi="Times New Roman"/>
          <w:b/>
          <w:i/>
          <w:sz w:val="23"/>
          <w:szCs w:val="23"/>
        </w:rPr>
        <w:t>o sufinanciranju projekata prijavljenih na Javni poziv za podnošenje prijava za sufinanciranje projekata organizacija civilnoga društva ugovore</w:t>
      </w:r>
      <w:r w:rsidR="00B65433">
        <w:rPr>
          <w:rFonts w:ascii="Times New Roman" w:hAnsi="Times New Roman"/>
          <w:b/>
          <w:i/>
          <w:sz w:val="23"/>
          <w:szCs w:val="23"/>
        </w:rPr>
        <w:t>nih u okviru programa EU za 2014</w:t>
      </w:r>
      <w:r w:rsidRPr="00871502">
        <w:rPr>
          <w:rFonts w:ascii="Times New Roman" w:hAnsi="Times New Roman"/>
          <w:b/>
          <w:i/>
          <w:sz w:val="23"/>
          <w:szCs w:val="23"/>
        </w:rPr>
        <w:t xml:space="preserve">. </w:t>
      </w:r>
      <w:r w:rsidR="00DE1649">
        <w:rPr>
          <w:rFonts w:ascii="Times New Roman" w:hAnsi="Times New Roman"/>
          <w:b/>
          <w:i/>
          <w:sz w:val="23"/>
          <w:szCs w:val="23"/>
        </w:rPr>
        <w:t>g</w:t>
      </w:r>
      <w:r w:rsidRPr="00871502">
        <w:rPr>
          <w:rFonts w:ascii="Times New Roman" w:hAnsi="Times New Roman"/>
          <w:b/>
          <w:i/>
          <w:sz w:val="23"/>
          <w:szCs w:val="23"/>
        </w:rPr>
        <w:t>odinu, za koje je z</w:t>
      </w:r>
      <w:r w:rsidR="00CE6179" w:rsidRPr="00871502">
        <w:rPr>
          <w:rFonts w:ascii="Times New Roman" w:hAnsi="Times New Roman"/>
          <w:b/>
          <w:i/>
          <w:sz w:val="23"/>
          <w:szCs w:val="23"/>
        </w:rPr>
        <w:t>a</w:t>
      </w:r>
      <w:r w:rsidR="00AB08BE">
        <w:rPr>
          <w:rFonts w:ascii="Times New Roman" w:hAnsi="Times New Roman"/>
          <w:b/>
          <w:i/>
          <w:sz w:val="23"/>
          <w:szCs w:val="23"/>
        </w:rPr>
        <w:t>ht</w:t>
      </w:r>
      <w:r w:rsidR="00524093">
        <w:rPr>
          <w:rFonts w:ascii="Times New Roman" w:hAnsi="Times New Roman"/>
          <w:b/>
          <w:i/>
          <w:sz w:val="23"/>
          <w:szCs w:val="23"/>
        </w:rPr>
        <w:t>jev podnesen u razdoblju od</w:t>
      </w:r>
      <w:r w:rsidR="00067EAA">
        <w:rPr>
          <w:rFonts w:ascii="Times New Roman" w:hAnsi="Times New Roman"/>
          <w:b/>
          <w:i/>
          <w:sz w:val="23"/>
          <w:szCs w:val="23"/>
        </w:rPr>
        <w:t xml:space="preserve"> 2.</w:t>
      </w:r>
      <w:r w:rsidR="00524093">
        <w:rPr>
          <w:rFonts w:ascii="Times New Roman" w:hAnsi="Times New Roman"/>
          <w:b/>
          <w:i/>
          <w:sz w:val="23"/>
          <w:szCs w:val="23"/>
        </w:rPr>
        <w:t xml:space="preserve"> rujna</w:t>
      </w:r>
      <w:r w:rsidR="00C85911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871502">
        <w:rPr>
          <w:rFonts w:ascii="Times New Roman" w:hAnsi="Times New Roman"/>
          <w:b/>
          <w:i/>
          <w:sz w:val="23"/>
          <w:szCs w:val="23"/>
        </w:rPr>
        <w:t xml:space="preserve">do </w:t>
      </w:r>
      <w:r w:rsidR="00C85911">
        <w:rPr>
          <w:rFonts w:ascii="Times New Roman" w:hAnsi="Times New Roman"/>
          <w:b/>
          <w:i/>
          <w:sz w:val="23"/>
          <w:szCs w:val="23"/>
        </w:rPr>
        <w:t>3. studenoga</w:t>
      </w:r>
      <w:r w:rsidR="00B65433">
        <w:rPr>
          <w:rFonts w:ascii="Times New Roman" w:hAnsi="Times New Roman"/>
          <w:b/>
          <w:i/>
          <w:sz w:val="23"/>
          <w:szCs w:val="23"/>
        </w:rPr>
        <w:t xml:space="preserve"> 2014</w:t>
      </w:r>
      <w:r w:rsidRPr="00871502">
        <w:rPr>
          <w:rFonts w:ascii="Times New Roman" w:hAnsi="Times New Roman"/>
          <w:b/>
          <w:i/>
          <w:sz w:val="23"/>
          <w:szCs w:val="23"/>
        </w:rPr>
        <w:t>.</w:t>
      </w:r>
    </w:p>
    <w:p w:rsidR="00D65E85" w:rsidRPr="00871502" w:rsidRDefault="00D65E85" w:rsidP="000D6D83">
      <w:pPr>
        <w:jc w:val="center"/>
        <w:rPr>
          <w:rFonts w:ascii="Times New Roman" w:hAnsi="Times New Roman"/>
          <w:sz w:val="23"/>
          <w:szCs w:val="23"/>
        </w:rPr>
      </w:pPr>
      <w:r w:rsidRPr="00871502">
        <w:rPr>
          <w:rFonts w:ascii="Times New Roman" w:hAnsi="Times New Roman"/>
          <w:sz w:val="23"/>
          <w:szCs w:val="23"/>
        </w:rPr>
        <w:t>I.</w:t>
      </w:r>
    </w:p>
    <w:p w:rsidR="00335976" w:rsidRPr="00871502" w:rsidRDefault="00D65E85">
      <w:pPr>
        <w:rPr>
          <w:rFonts w:ascii="Times New Roman" w:hAnsi="Times New Roman"/>
          <w:sz w:val="23"/>
          <w:szCs w:val="23"/>
        </w:rPr>
      </w:pPr>
      <w:r w:rsidRPr="00871502">
        <w:rPr>
          <w:rFonts w:ascii="Times New Roman" w:hAnsi="Times New Roman"/>
          <w:sz w:val="23"/>
          <w:szCs w:val="23"/>
        </w:rPr>
        <w:t>Sufinancirat će se projekti organizacija civilnog društva ugovoreni u okviru programa Europske unije  u iznosima i postotku kako je navedeno u nastavku: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844"/>
        <w:gridCol w:w="1984"/>
        <w:gridCol w:w="1701"/>
        <w:gridCol w:w="1701"/>
        <w:gridCol w:w="1701"/>
        <w:gridCol w:w="1701"/>
      </w:tblGrid>
      <w:tr w:rsidR="00D65E85" w:rsidRPr="00EF5B16" w:rsidTr="002A091A">
        <w:trPr>
          <w:trHeight w:val="1957"/>
        </w:trPr>
        <w:tc>
          <w:tcPr>
            <w:tcW w:w="850" w:type="dxa"/>
            <w:vAlign w:val="center"/>
          </w:tcPr>
          <w:p w:rsidR="00D65E85" w:rsidRPr="00EF5B16" w:rsidRDefault="00D65E85" w:rsidP="00AB2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r w:rsidRPr="00EF5B16">
              <w:rPr>
                <w:rFonts w:ascii="Times New Roman" w:hAnsi="Times New Roman"/>
                <w:b/>
              </w:rPr>
              <w:br w:type="page"/>
            </w:r>
          </w:p>
          <w:p w:rsidR="00D65E85" w:rsidRPr="00EF5B16" w:rsidRDefault="00D65E85" w:rsidP="00AB2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B16">
              <w:rPr>
                <w:rFonts w:ascii="Times New Roman" w:hAnsi="Times New Roman"/>
                <w:b/>
              </w:rPr>
              <w:t xml:space="preserve">Redni broj </w:t>
            </w:r>
          </w:p>
        </w:tc>
        <w:tc>
          <w:tcPr>
            <w:tcW w:w="1844" w:type="dxa"/>
            <w:vAlign w:val="center"/>
          </w:tcPr>
          <w:p w:rsidR="00D65E85" w:rsidRPr="00EF5B16" w:rsidRDefault="00D65E85" w:rsidP="00AB2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65E85" w:rsidRPr="00EF5B16" w:rsidRDefault="00D65E85" w:rsidP="00AB2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B16">
              <w:rPr>
                <w:rFonts w:ascii="Times New Roman" w:hAnsi="Times New Roman"/>
                <w:b/>
              </w:rPr>
              <w:t>Naziv podnositelja zahtjeva</w:t>
            </w:r>
          </w:p>
        </w:tc>
        <w:tc>
          <w:tcPr>
            <w:tcW w:w="1984" w:type="dxa"/>
            <w:vAlign w:val="center"/>
          </w:tcPr>
          <w:p w:rsidR="00D65E85" w:rsidRPr="00EF5B16" w:rsidRDefault="00D65E85" w:rsidP="00AB2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B16">
              <w:rPr>
                <w:rFonts w:ascii="Times New Roman" w:hAnsi="Times New Roman"/>
                <w:b/>
              </w:rPr>
              <w:t>Naziv projekta</w:t>
            </w:r>
          </w:p>
        </w:tc>
        <w:tc>
          <w:tcPr>
            <w:tcW w:w="1701" w:type="dxa"/>
            <w:vAlign w:val="center"/>
          </w:tcPr>
          <w:p w:rsidR="00D65E85" w:rsidRPr="00EF5B16" w:rsidRDefault="00D65E85" w:rsidP="00AB2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B16">
              <w:rPr>
                <w:rFonts w:ascii="Times New Roman" w:hAnsi="Times New Roman"/>
                <w:b/>
              </w:rPr>
              <w:t>Program</w:t>
            </w:r>
          </w:p>
        </w:tc>
        <w:tc>
          <w:tcPr>
            <w:tcW w:w="1701" w:type="dxa"/>
            <w:vAlign w:val="center"/>
          </w:tcPr>
          <w:p w:rsidR="002568F0" w:rsidRPr="00EF5B16" w:rsidRDefault="00D65E85" w:rsidP="00AB2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B16">
              <w:rPr>
                <w:rFonts w:ascii="Times New Roman" w:hAnsi="Times New Roman"/>
                <w:b/>
              </w:rPr>
              <w:t>Uk</w:t>
            </w:r>
            <w:r w:rsidR="00761097" w:rsidRPr="00EF5B16">
              <w:rPr>
                <w:rFonts w:ascii="Times New Roman" w:hAnsi="Times New Roman"/>
                <w:b/>
              </w:rPr>
              <w:t xml:space="preserve">upan ugovoreni iznos projekta </w:t>
            </w:r>
          </w:p>
          <w:p w:rsidR="00761097" w:rsidRPr="00EF5B16" w:rsidRDefault="00761097" w:rsidP="00AB2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B16">
              <w:rPr>
                <w:rFonts w:ascii="Times New Roman" w:hAnsi="Times New Roman"/>
                <w:b/>
              </w:rPr>
              <w:t>(</w:t>
            </w:r>
            <w:r w:rsidR="00FE102B" w:rsidRPr="00EF5B16">
              <w:rPr>
                <w:rFonts w:ascii="Times New Roman" w:hAnsi="Times New Roman"/>
                <w:b/>
              </w:rPr>
              <w:t xml:space="preserve">ukupan iznos sufinanciranja </w:t>
            </w:r>
            <w:r w:rsidRPr="00EF5B16">
              <w:rPr>
                <w:rFonts w:ascii="Times New Roman" w:hAnsi="Times New Roman"/>
                <w:b/>
              </w:rPr>
              <w:t>od strane prijavitelja)</w:t>
            </w:r>
          </w:p>
          <w:p w:rsidR="00D65E85" w:rsidRPr="00EF5B16" w:rsidRDefault="00761097" w:rsidP="00AB2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B16">
              <w:rPr>
                <w:rFonts w:ascii="Times New Roman" w:hAnsi="Times New Roman"/>
                <w:b/>
              </w:rPr>
              <w:t>(u EUR)</w:t>
            </w:r>
          </w:p>
        </w:tc>
        <w:tc>
          <w:tcPr>
            <w:tcW w:w="1701" w:type="dxa"/>
            <w:vAlign w:val="center"/>
          </w:tcPr>
          <w:p w:rsidR="00D65E85" w:rsidRPr="00EF5B16" w:rsidRDefault="00D65E85" w:rsidP="00AB2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B16">
              <w:rPr>
                <w:rFonts w:ascii="Times New Roman" w:hAnsi="Times New Roman"/>
                <w:b/>
              </w:rPr>
              <w:t>Odobreni iznos sufinanciranja (u EUR)</w:t>
            </w:r>
          </w:p>
        </w:tc>
        <w:tc>
          <w:tcPr>
            <w:tcW w:w="1701" w:type="dxa"/>
            <w:vAlign w:val="center"/>
          </w:tcPr>
          <w:p w:rsidR="00D65E85" w:rsidRPr="00EF5B16" w:rsidRDefault="00D65E85" w:rsidP="0076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B16">
              <w:rPr>
                <w:rFonts w:ascii="Times New Roman" w:hAnsi="Times New Roman"/>
                <w:b/>
              </w:rPr>
              <w:t xml:space="preserve">Odobreni postotak ukupnog iznosa sufinanciranja projekta </w:t>
            </w:r>
          </w:p>
        </w:tc>
      </w:tr>
      <w:tr w:rsidR="00D65E85" w:rsidRPr="00EF5B16" w:rsidTr="00E067A4">
        <w:trPr>
          <w:trHeight w:val="1599"/>
        </w:trPr>
        <w:tc>
          <w:tcPr>
            <w:tcW w:w="850" w:type="dxa"/>
            <w:vAlign w:val="center"/>
          </w:tcPr>
          <w:p w:rsidR="00D65E85" w:rsidRPr="00EF5B16" w:rsidRDefault="00335976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F5B16">
              <w:rPr>
                <w:rFonts w:ascii="Times New Roman" w:eastAsia="Arial Unicode MS" w:hAnsi="Times New Roman"/>
                <w:b/>
                <w:bCs/>
              </w:rPr>
              <w:t>1</w:t>
            </w:r>
            <w:r w:rsidR="00356E37" w:rsidRPr="00EF5B16">
              <w:rPr>
                <w:rFonts w:ascii="Times New Roman" w:eastAsia="Arial Unicode MS" w:hAnsi="Times New Roman"/>
                <w:b/>
                <w:bCs/>
              </w:rPr>
              <w:t>.</w:t>
            </w:r>
          </w:p>
        </w:tc>
        <w:tc>
          <w:tcPr>
            <w:tcW w:w="1844" w:type="dxa"/>
            <w:vAlign w:val="center"/>
          </w:tcPr>
          <w:p w:rsidR="00D65E85" w:rsidRPr="00EF5B16" w:rsidRDefault="00E13365" w:rsidP="0052409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color w:val="000000"/>
              </w:rPr>
              <w:t>Udruga Prospero</w:t>
            </w:r>
          </w:p>
        </w:tc>
        <w:tc>
          <w:tcPr>
            <w:tcW w:w="1984" w:type="dxa"/>
            <w:vAlign w:val="center"/>
          </w:tcPr>
          <w:p w:rsidR="00AE74C2" w:rsidRDefault="00AE74C2" w:rsidP="00E067A4">
            <w:pPr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</w:p>
          <w:p w:rsidR="00A61F3C" w:rsidRPr="00EF5B16" w:rsidRDefault="00AE74C2" w:rsidP="00AE74C2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Eko društveni razvoj Velebitskog područja:</w:t>
            </w:r>
            <w:r w:rsidR="00067EAA">
              <w:rPr>
                <w:rFonts w:ascii="Times New Roman" w:eastAsia="SimSun" w:hAnsi="Times New Roman"/>
                <w:b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Radovi u tijeku</w:t>
            </w:r>
          </w:p>
        </w:tc>
        <w:tc>
          <w:tcPr>
            <w:tcW w:w="1701" w:type="dxa"/>
            <w:vAlign w:val="center"/>
          </w:tcPr>
          <w:p w:rsidR="00D65E85" w:rsidRPr="00EF5B16" w:rsidRDefault="00AE74C2" w:rsidP="005240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OP Razvoj ljudskih potencijala</w:t>
            </w:r>
          </w:p>
        </w:tc>
        <w:tc>
          <w:tcPr>
            <w:tcW w:w="1701" w:type="dxa"/>
            <w:vAlign w:val="center"/>
          </w:tcPr>
          <w:p w:rsidR="00AE74C2" w:rsidRDefault="00AE74C2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</w:p>
          <w:p w:rsidR="00884274" w:rsidRDefault="00AE74C2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86.521,00</w:t>
            </w:r>
          </w:p>
          <w:p w:rsidR="00AE74C2" w:rsidRPr="00EF5B16" w:rsidRDefault="00AE74C2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(6.905,00)</w:t>
            </w:r>
          </w:p>
        </w:tc>
        <w:tc>
          <w:tcPr>
            <w:tcW w:w="1701" w:type="dxa"/>
            <w:vAlign w:val="center"/>
          </w:tcPr>
          <w:p w:rsidR="00D65E85" w:rsidRPr="00EF5B16" w:rsidRDefault="00AE74C2" w:rsidP="00067E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4.833,50</w:t>
            </w:r>
          </w:p>
        </w:tc>
        <w:tc>
          <w:tcPr>
            <w:tcW w:w="1701" w:type="dxa"/>
            <w:vAlign w:val="center"/>
          </w:tcPr>
          <w:p w:rsidR="00D65E85" w:rsidRPr="00EF5B16" w:rsidRDefault="00AE74C2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70%</w:t>
            </w:r>
          </w:p>
        </w:tc>
      </w:tr>
      <w:tr w:rsidR="00123757" w:rsidRPr="00EF5B16" w:rsidTr="002A091A">
        <w:trPr>
          <w:trHeight w:val="1222"/>
        </w:trPr>
        <w:tc>
          <w:tcPr>
            <w:tcW w:w="850" w:type="dxa"/>
            <w:vAlign w:val="center"/>
          </w:tcPr>
          <w:p w:rsidR="00123757" w:rsidRPr="00EF5B16" w:rsidRDefault="00335976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F5B16">
              <w:rPr>
                <w:rFonts w:ascii="Times New Roman" w:eastAsia="Arial Unicode MS" w:hAnsi="Times New Roman"/>
                <w:b/>
                <w:bCs/>
              </w:rPr>
              <w:t>2</w:t>
            </w:r>
            <w:r w:rsidR="00123757" w:rsidRPr="00EF5B16">
              <w:rPr>
                <w:rFonts w:ascii="Times New Roman" w:eastAsia="Arial Unicode MS" w:hAnsi="Times New Roman"/>
                <w:b/>
                <w:bCs/>
              </w:rPr>
              <w:t>.</w:t>
            </w:r>
          </w:p>
        </w:tc>
        <w:tc>
          <w:tcPr>
            <w:tcW w:w="1844" w:type="dxa"/>
            <w:vAlign w:val="center"/>
          </w:tcPr>
          <w:p w:rsidR="00123757" w:rsidRPr="00EF5B16" w:rsidRDefault="00AE74C2" w:rsidP="00524093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Centar za mir, pravne savjete i psihosocijalnu</w:t>
            </w:r>
            <w:r w:rsidR="00C17E8B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 xml:space="preserve"> pomoć -Vukovar</w:t>
            </w:r>
          </w:p>
        </w:tc>
        <w:tc>
          <w:tcPr>
            <w:tcW w:w="1984" w:type="dxa"/>
            <w:vAlign w:val="center"/>
          </w:tcPr>
          <w:p w:rsidR="00FA6404" w:rsidRPr="00EF5B16" w:rsidRDefault="00AE74C2" w:rsidP="002D06F8">
            <w:pPr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Roma Inclusion Advocacy Project</w:t>
            </w:r>
          </w:p>
        </w:tc>
        <w:tc>
          <w:tcPr>
            <w:tcW w:w="1701" w:type="dxa"/>
            <w:vAlign w:val="center"/>
          </w:tcPr>
          <w:p w:rsidR="00123757" w:rsidRPr="00EF5B16" w:rsidRDefault="00AE74C2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OP Razvoj ljudskih potencijala</w:t>
            </w:r>
          </w:p>
        </w:tc>
        <w:tc>
          <w:tcPr>
            <w:tcW w:w="1701" w:type="dxa"/>
            <w:vAlign w:val="center"/>
          </w:tcPr>
          <w:p w:rsidR="00884274" w:rsidRDefault="00A2324D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97.904,42</w:t>
            </w:r>
          </w:p>
          <w:p w:rsidR="00A2324D" w:rsidRPr="00EF5B16" w:rsidRDefault="00A2324D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(14.685,66)</w:t>
            </w:r>
          </w:p>
        </w:tc>
        <w:tc>
          <w:tcPr>
            <w:tcW w:w="1701" w:type="dxa"/>
            <w:vAlign w:val="center"/>
          </w:tcPr>
          <w:p w:rsidR="00A61F3C" w:rsidRPr="00EF5B16" w:rsidRDefault="00A2324D" w:rsidP="00067E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10.280,00</w:t>
            </w:r>
          </w:p>
        </w:tc>
        <w:tc>
          <w:tcPr>
            <w:tcW w:w="1701" w:type="dxa"/>
            <w:vAlign w:val="center"/>
          </w:tcPr>
          <w:p w:rsidR="00A61F3C" w:rsidRPr="00EF5B16" w:rsidRDefault="00A2324D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70%</w:t>
            </w:r>
          </w:p>
        </w:tc>
      </w:tr>
      <w:tr w:rsidR="00884274" w:rsidRPr="00EF5B16" w:rsidTr="00E067A4">
        <w:trPr>
          <w:trHeight w:val="1545"/>
        </w:trPr>
        <w:tc>
          <w:tcPr>
            <w:tcW w:w="850" w:type="dxa"/>
            <w:vAlign w:val="center"/>
          </w:tcPr>
          <w:p w:rsidR="00884274" w:rsidRPr="00EF5B16" w:rsidRDefault="00884274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lastRenderedPageBreak/>
              <w:t>3.</w:t>
            </w:r>
          </w:p>
        </w:tc>
        <w:tc>
          <w:tcPr>
            <w:tcW w:w="1844" w:type="dxa"/>
            <w:vAlign w:val="center"/>
          </w:tcPr>
          <w:p w:rsidR="00884274" w:rsidRDefault="00A2324D" w:rsidP="00524093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Mreža mladih Hrvatske</w:t>
            </w:r>
          </w:p>
        </w:tc>
        <w:tc>
          <w:tcPr>
            <w:tcW w:w="1984" w:type="dxa"/>
            <w:vAlign w:val="center"/>
          </w:tcPr>
          <w:p w:rsidR="00884274" w:rsidRDefault="00A2324D" w:rsidP="002D06F8">
            <w:pPr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Unleashing Potentials – Volunteering Empowering People and Communities</w:t>
            </w:r>
          </w:p>
        </w:tc>
        <w:tc>
          <w:tcPr>
            <w:tcW w:w="1701" w:type="dxa"/>
            <w:vAlign w:val="center"/>
          </w:tcPr>
          <w:p w:rsidR="00884274" w:rsidRDefault="00A2324D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OP Razvoj ljudskih potencijala</w:t>
            </w:r>
          </w:p>
        </w:tc>
        <w:tc>
          <w:tcPr>
            <w:tcW w:w="1701" w:type="dxa"/>
            <w:vAlign w:val="center"/>
          </w:tcPr>
          <w:p w:rsidR="00DE5558" w:rsidRDefault="00A2324D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153.778,80</w:t>
            </w:r>
          </w:p>
          <w:p w:rsidR="00A2324D" w:rsidRDefault="00A2324D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(33.785,20)</w:t>
            </w:r>
          </w:p>
        </w:tc>
        <w:tc>
          <w:tcPr>
            <w:tcW w:w="1701" w:type="dxa"/>
            <w:vAlign w:val="center"/>
          </w:tcPr>
          <w:p w:rsidR="00884274" w:rsidRDefault="00A2324D" w:rsidP="00067E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20.473,40</w:t>
            </w:r>
          </w:p>
        </w:tc>
        <w:tc>
          <w:tcPr>
            <w:tcW w:w="1701" w:type="dxa"/>
            <w:vAlign w:val="center"/>
          </w:tcPr>
          <w:p w:rsidR="00884274" w:rsidRDefault="00A2324D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70%</w:t>
            </w:r>
          </w:p>
        </w:tc>
      </w:tr>
      <w:tr w:rsidR="00D65E85" w:rsidRPr="00EF5B16" w:rsidTr="00E067A4">
        <w:trPr>
          <w:trHeight w:val="1727"/>
        </w:trPr>
        <w:tc>
          <w:tcPr>
            <w:tcW w:w="850" w:type="dxa"/>
            <w:vAlign w:val="center"/>
          </w:tcPr>
          <w:p w:rsidR="00D65E85" w:rsidRPr="00EF5B16" w:rsidRDefault="00335976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F5B16">
              <w:rPr>
                <w:rFonts w:ascii="Times New Roman" w:eastAsia="Arial Unicode MS" w:hAnsi="Times New Roman"/>
                <w:b/>
                <w:bCs/>
              </w:rPr>
              <w:t>4</w:t>
            </w:r>
            <w:r w:rsidR="00123757" w:rsidRPr="00EF5B16">
              <w:rPr>
                <w:rFonts w:ascii="Times New Roman" w:eastAsia="Arial Unicode MS" w:hAnsi="Times New Roman"/>
                <w:b/>
                <w:bCs/>
              </w:rPr>
              <w:t>.</w:t>
            </w:r>
          </w:p>
        </w:tc>
        <w:tc>
          <w:tcPr>
            <w:tcW w:w="1844" w:type="dxa"/>
            <w:vAlign w:val="center"/>
          </w:tcPr>
          <w:p w:rsidR="00C1582C" w:rsidRPr="00EF5B16" w:rsidRDefault="00A2324D" w:rsidP="00524093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Udruga za zaštitu prirode i okoliša Zeleni Osijek</w:t>
            </w:r>
          </w:p>
        </w:tc>
        <w:tc>
          <w:tcPr>
            <w:tcW w:w="1984" w:type="dxa"/>
            <w:vAlign w:val="center"/>
          </w:tcPr>
          <w:p w:rsidR="00FA6404" w:rsidRPr="00EF5B16" w:rsidRDefault="00A2324D" w:rsidP="002D06F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The Case for Zero Waste – Creating Preconditions for Zero Waste Society in Cross- Border Region</w:t>
            </w:r>
          </w:p>
        </w:tc>
        <w:tc>
          <w:tcPr>
            <w:tcW w:w="1701" w:type="dxa"/>
            <w:vAlign w:val="center"/>
          </w:tcPr>
          <w:p w:rsidR="00D65E85" w:rsidRPr="00EF5B16" w:rsidRDefault="00A2324D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IPA Prekogranična suradnja Hrvatska - Srbija</w:t>
            </w:r>
          </w:p>
        </w:tc>
        <w:tc>
          <w:tcPr>
            <w:tcW w:w="1701" w:type="dxa"/>
            <w:vAlign w:val="center"/>
          </w:tcPr>
          <w:p w:rsidR="00655075" w:rsidRDefault="00655075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351.967,24</w:t>
            </w:r>
          </w:p>
          <w:p w:rsidR="00655075" w:rsidRPr="00EF5B16" w:rsidRDefault="00655075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(33.225,71)</w:t>
            </w:r>
          </w:p>
        </w:tc>
        <w:tc>
          <w:tcPr>
            <w:tcW w:w="1701" w:type="dxa"/>
            <w:vAlign w:val="center"/>
          </w:tcPr>
          <w:p w:rsidR="00E860FC" w:rsidRPr="00EF5B16" w:rsidRDefault="00655075" w:rsidP="00067E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23.258,00</w:t>
            </w:r>
          </w:p>
        </w:tc>
        <w:tc>
          <w:tcPr>
            <w:tcW w:w="1701" w:type="dxa"/>
            <w:vAlign w:val="center"/>
          </w:tcPr>
          <w:p w:rsidR="00D65E85" w:rsidRPr="00EF5B16" w:rsidRDefault="00655075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70%</w:t>
            </w:r>
          </w:p>
        </w:tc>
      </w:tr>
      <w:tr w:rsidR="00D65E85" w:rsidRPr="00EF5B16" w:rsidTr="00E067A4">
        <w:trPr>
          <w:trHeight w:val="1472"/>
        </w:trPr>
        <w:tc>
          <w:tcPr>
            <w:tcW w:w="850" w:type="dxa"/>
            <w:vAlign w:val="center"/>
          </w:tcPr>
          <w:p w:rsidR="00D65E85" w:rsidRPr="00EF5B16" w:rsidRDefault="00335976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F5B16">
              <w:rPr>
                <w:rFonts w:ascii="Times New Roman" w:eastAsia="Arial Unicode MS" w:hAnsi="Times New Roman"/>
                <w:b/>
                <w:bCs/>
              </w:rPr>
              <w:t>5</w:t>
            </w:r>
            <w:r w:rsidR="00123757" w:rsidRPr="00EF5B16">
              <w:rPr>
                <w:rFonts w:ascii="Times New Roman" w:eastAsia="Arial Unicode MS" w:hAnsi="Times New Roman"/>
                <w:b/>
                <w:bCs/>
              </w:rPr>
              <w:t>.</w:t>
            </w:r>
          </w:p>
        </w:tc>
        <w:tc>
          <w:tcPr>
            <w:tcW w:w="1844" w:type="dxa"/>
            <w:vAlign w:val="center"/>
          </w:tcPr>
          <w:p w:rsidR="00C1582C" w:rsidRPr="00EF5B16" w:rsidRDefault="00655075" w:rsidP="00524093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Autonomni centar ACT</w:t>
            </w:r>
          </w:p>
        </w:tc>
        <w:tc>
          <w:tcPr>
            <w:tcW w:w="1984" w:type="dxa"/>
            <w:vAlign w:val="center"/>
          </w:tcPr>
          <w:p w:rsidR="00335976" w:rsidRPr="00EF5B16" w:rsidRDefault="00655075" w:rsidP="002D06F8">
            <w:pPr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3M Mura-Media-Minority</w:t>
            </w:r>
          </w:p>
        </w:tc>
        <w:tc>
          <w:tcPr>
            <w:tcW w:w="1701" w:type="dxa"/>
            <w:vAlign w:val="center"/>
          </w:tcPr>
          <w:p w:rsidR="00D65E85" w:rsidRPr="00EF5B16" w:rsidRDefault="00655075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IPA Prekogranič</w:t>
            </w:r>
            <w:r w:rsidR="002A091A">
              <w:rPr>
                <w:rFonts w:ascii="Times New Roman" w:eastAsia="SimSun" w:hAnsi="Times New Roman"/>
                <w:b/>
                <w:color w:val="000000"/>
                <w:lang w:eastAsia="zh-CN"/>
              </w:rPr>
              <w:t>na suradnja Slovenija- Hrvatska</w:t>
            </w:r>
          </w:p>
        </w:tc>
        <w:tc>
          <w:tcPr>
            <w:tcW w:w="1701" w:type="dxa"/>
            <w:vAlign w:val="center"/>
          </w:tcPr>
          <w:p w:rsidR="00B620FB" w:rsidRDefault="00655075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359.598,29</w:t>
            </w:r>
          </w:p>
          <w:p w:rsidR="00655075" w:rsidRDefault="00655075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</w:p>
          <w:p w:rsidR="00655075" w:rsidRPr="00EF5B16" w:rsidRDefault="00655075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(20.640,33)</w:t>
            </w:r>
          </w:p>
        </w:tc>
        <w:tc>
          <w:tcPr>
            <w:tcW w:w="1701" w:type="dxa"/>
            <w:vAlign w:val="center"/>
          </w:tcPr>
          <w:p w:rsidR="00D65E85" w:rsidRPr="00EF5B16" w:rsidRDefault="00655075" w:rsidP="00067E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14.448,23</w:t>
            </w:r>
          </w:p>
        </w:tc>
        <w:tc>
          <w:tcPr>
            <w:tcW w:w="1701" w:type="dxa"/>
            <w:vAlign w:val="center"/>
          </w:tcPr>
          <w:p w:rsidR="00D65E85" w:rsidRPr="00EF5B16" w:rsidRDefault="00655075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70%</w:t>
            </w:r>
          </w:p>
        </w:tc>
      </w:tr>
      <w:tr w:rsidR="00D65E85" w:rsidRPr="00EF5B16" w:rsidTr="00E067A4">
        <w:trPr>
          <w:trHeight w:val="1780"/>
        </w:trPr>
        <w:tc>
          <w:tcPr>
            <w:tcW w:w="850" w:type="dxa"/>
            <w:vAlign w:val="center"/>
          </w:tcPr>
          <w:p w:rsidR="00D65E85" w:rsidRPr="00EF5B16" w:rsidRDefault="00335976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F5B16">
              <w:rPr>
                <w:rFonts w:ascii="Times New Roman" w:eastAsia="Arial Unicode MS" w:hAnsi="Times New Roman"/>
                <w:b/>
                <w:bCs/>
              </w:rPr>
              <w:t>6</w:t>
            </w:r>
            <w:r w:rsidR="00123757" w:rsidRPr="00EF5B16">
              <w:rPr>
                <w:rFonts w:ascii="Times New Roman" w:eastAsia="Arial Unicode MS" w:hAnsi="Times New Roman"/>
                <w:b/>
                <w:bCs/>
              </w:rPr>
              <w:t>.</w:t>
            </w:r>
          </w:p>
        </w:tc>
        <w:tc>
          <w:tcPr>
            <w:tcW w:w="1844" w:type="dxa"/>
            <w:vAlign w:val="center"/>
          </w:tcPr>
          <w:p w:rsidR="002B7773" w:rsidRPr="00EF5B16" w:rsidRDefault="00655075" w:rsidP="0052409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Roditelji u akciji -RODA</w:t>
            </w:r>
          </w:p>
        </w:tc>
        <w:tc>
          <w:tcPr>
            <w:tcW w:w="1984" w:type="dxa"/>
            <w:vAlign w:val="center"/>
          </w:tcPr>
          <w:p w:rsidR="002D06F8" w:rsidRPr="00EF5B16" w:rsidRDefault="00655075" w:rsidP="002D06F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ma#me- Osnaživanje zatvorenica za roditeljsku ulogu i uključivanje na tržište rada</w:t>
            </w:r>
          </w:p>
        </w:tc>
        <w:tc>
          <w:tcPr>
            <w:tcW w:w="1701" w:type="dxa"/>
            <w:vAlign w:val="center"/>
          </w:tcPr>
          <w:p w:rsidR="00D65E85" w:rsidRPr="00EF5B16" w:rsidRDefault="00655075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OP Razvoj ljudskih potencijala</w:t>
            </w:r>
          </w:p>
        </w:tc>
        <w:tc>
          <w:tcPr>
            <w:tcW w:w="1701" w:type="dxa"/>
            <w:vAlign w:val="center"/>
          </w:tcPr>
          <w:p w:rsidR="00B620FB" w:rsidRDefault="00655075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109.482,40</w:t>
            </w:r>
          </w:p>
          <w:p w:rsidR="00655075" w:rsidRPr="00EF5B16" w:rsidRDefault="00655075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="00067EAA">
              <w:rPr>
                <w:rFonts w:ascii="Times New Roman" w:hAnsi="Times New Roman"/>
                <w:b/>
                <w:color w:val="000000"/>
              </w:rPr>
              <w:t>13.104,36)</w:t>
            </w:r>
          </w:p>
        </w:tc>
        <w:tc>
          <w:tcPr>
            <w:tcW w:w="1701" w:type="dxa"/>
            <w:vAlign w:val="center"/>
          </w:tcPr>
          <w:p w:rsidR="00D65E85" w:rsidRPr="00EF5B16" w:rsidRDefault="00067EAA" w:rsidP="00067E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9.173,05</w:t>
            </w:r>
          </w:p>
        </w:tc>
        <w:tc>
          <w:tcPr>
            <w:tcW w:w="1701" w:type="dxa"/>
            <w:vAlign w:val="center"/>
          </w:tcPr>
          <w:p w:rsidR="00D65E85" w:rsidRPr="00EF5B16" w:rsidRDefault="00655075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70%</w:t>
            </w:r>
          </w:p>
        </w:tc>
      </w:tr>
      <w:tr w:rsidR="00441DDA" w:rsidRPr="00EF5B16" w:rsidTr="00E067A4">
        <w:trPr>
          <w:trHeight w:val="956"/>
        </w:trPr>
        <w:tc>
          <w:tcPr>
            <w:tcW w:w="850" w:type="dxa"/>
            <w:vAlign w:val="center"/>
          </w:tcPr>
          <w:p w:rsidR="00441DDA" w:rsidRPr="00EF5B16" w:rsidRDefault="00335976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F5B16">
              <w:rPr>
                <w:rFonts w:ascii="Times New Roman" w:eastAsia="Arial Unicode MS" w:hAnsi="Times New Roman"/>
                <w:b/>
                <w:bCs/>
              </w:rPr>
              <w:t>7</w:t>
            </w:r>
            <w:r w:rsidR="00123757" w:rsidRPr="00EF5B16">
              <w:rPr>
                <w:rFonts w:ascii="Times New Roman" w:eastAsia="Arial Unicode MS" w:hAnsi="Times New Roman"/>
                <w:b/>
                <w:bCs/>
              </w:rPr>
              <w:t>.</w:t>
            </w:r>
          </w:p>
        </w:tc>
        <w:tc>
          <w:tcPr>
            <w:tcW w:w="1844" w:type="dxa"/>
            <w:vAlign w:val="center"/>
          </w:tcPr>
          <w:p w:rsidR="006B0EA3" w:rsidRPr="00EF5B16" w:rsidRDefault="00655075" w:rsidP="0052409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Roditelji u akciji- RODA</w:t>
            </w:r>
          </w:p>
        </w:tc>
        <w:tc>
          <w:tcPr>
            <w:tcW w:w="1984" w:type="dxa"/>
            <w:vAlign w:val="center"/>
          </w:tcPr>
          <w:p w:rsidR="00772547" w:rsidRPr="00EF5B16" w:rsidRDefault="00655075" w:rsidP="002D06F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VIZIJE</w:t>
            </w:r>
            <w:r w:rsidR="00C33840">
              <w:rPr>
                <w:rFonts w:ascii="Times New Roman" w:hAnsi="Times New Roman"/>
                <w:b/>
                <w:color w:val="000000"/>
              </w:rPr>
              <w:t>- Volonteri za roditelje i djecu</w:t>
            </w:r>
          </w:p>
        </w:tc>
        <w:tc>
          <w:tcPr>
            <w:tcW w:w="1701" w:type="dxa"/>
            <w:vAlign w:val="center"/>
          </w:tcPr>
          <w:p w:rsidR="009C3D93" w:rsidRPr="00EF5B16" w:rsidRDefault="00655075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OP Razvoj ljudskih potencijala</w:t>
            </w:r>
          </w:p>
        </w:tc>
        <w:tc>
          <w:tcPr>
            <w:tcW w:w="1701" w:type="dxa"/>
            <w:vAlign w:val="center"/>
          </w:tcPr>
          <w:p w:rsidR="00655075" w:rsidRDefault="00655075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127.331,07</w:t>
            </w:r>
          </w:p>
          <w:p w:rsidR="00655075" w:rsidRPr="00EF5B16" w:rsidRDefault="00067EAA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(4.483,26)</w:t>
            </w:r>
          </w:p>
        </w:tc>
        <w:tc>
          <w:tcPr>
            <w:tcW w:w="1701" w:type="dxa"/>
            <w:vAlign w:val="center"/>
          </w:tcPr>
          <w:p w:rsidR="00441DDA" w:rsidRPr="00EF5B16" w:rsidRDefault="00067EAA" w:rsidP="00067E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3.138,28</w:t>
            </w:r>
          </w:p>
        </w:tc>
        <w:tc>
          <w:tcPr>
            <w:tcW w:w="1701" w:type="dxa"/>
            <w:vAlign w:val="center"/>
          </w:tcPr>
          <w:p w:rsidR="00441DDA" w:rsidRPr="00EF5B16" w:rsidRDefault="00655075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70%</w:t>
            </w:r>
          </w:p>
        </w:tc>
      </w:tr>
      <w:tr w:rsidR="00441DDA" w:rsidRPr="00EF5B16" w:rsidTr="00E067A4">
        <w:trPr>
          <w:trHeight w:val="1376"/>
        </w:trPr>
        <w:tc>
          <w:tcPr>
            <w:tcW w:w="850" w:type="dxa"/>
            <w:vAlign w:val="center"/>
          </w:tcPr>
          <w:p w:rsidR="00441DDA" w:rsidRPr="00EF5B16" w:rsidRDefault="00335976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F5B16">
              <w:rPr>
                <w:rFonts w:ascii="Times New Roman" w:eastAsia="Arial Unicode MS" w:hAnsi="Times New Roman"/>
                <w:b/>
                <w:bCs/>
              </w:rPr>
              <w:t>8</w:t>
            </w:r>
            <w:r w:rsidR="00123757" w:rsidRPr="00EF5B16">
              <w:rPr>
                <w:rFonts w:ascii="Times New Roman" w:eastAsia="Arial Unicode MS" w:hAnsi="Times New Roman"/>
                <w:b/>
                <w:bCs/>
              </w:rPr>
              <w:t>.</w:t>
            </w:r>
          </w:p>
        </w:tc>
        <w:tc>
          <w:tcPr>
            <w:tcW w:w="1844" w:type="dxa"/>
            <w:vAlign w:val="center"/>
          </w:tcPr>
          <w:p w:rsidR="00123757" w:rsidRPr="00EF5B16" w:rsidRDefault="00655075" w:rsidP="0052409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Mreža udruga Zagor</w:t>
            </w:r>
          </w:p>
        </w:tc>
        <w:tc>
          <w:tcPr>
            <w:tcW w:w="1984" w:type="dxa"/>
            <w:vAlign w:val="center"/>
          </w:tcPr>
          <w:p w:rsidR="00441DDA" w:rsidRPr="00EF5B16" w:rsidRDefault="00655075" w:rsidP="002D06F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Prirodna i kulturna baština kroz igru – Igraj se!</w:t>
            </w:r>
          </w:p>
        </w:tc>
        <w:tc>
          <w:tcPr>
            <w:tcW w:w="1701" w:type="dxa"/>
            <w:vAlign w:val="center"/>
          </w:tcPr>
          <w:p w:rsidR="00441DDA" w:rsidRPr="00EF5B16" w:rsidRDefault="00D35628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Europska teritorijalna suradnja</w:t>
            </w:r>
          </w:p>
        </w:tc>
        <w:tc>
          <w:tcPr>
            <w:tcW w:w="1701" w:type="dxa"/>
            <w:vAlign w:val="center"/>
          </w:tcPr>
          <w:p w:rsidR="00934D30" w:rsidRDefault="002A091A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171.819,80</w:t>
            </w:r>
          </w:p>
          <w:p w:rsidR="002A091A" w:rsidRPr="00EF5B16" w:rsidRDefault="002A091A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(5.774,04)</w:t>
            </w:r>
          </w:p>
        </w:tc>
        <w:tc>
          <w:tcPr>
            <w:tcW w:w="1701" w:type="dxa"/>
            <w:vAlign w:val="center"/>
          </w:tcPr>
          <w:p w:rsidR="00441DDA" w:rsidRPr="00EF5B16" w:rsidRDefault="002A091A" w:rsidP="00067E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4.041,83</w:t>
            </w:r>
          </w:p>
        </w:tc>
        <w:tc>
          <w:tcPr>
            <w:tcW w:w="1701" w:type="dxa"/>
            <w:vAlign w:val="center"/>
          </w:tcPr>
          <w:p w:rsidR="00441DDA" w:rsidRPr="00EF5B16" w:rsidRDefault="002A091A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70%</w:t>
            </w:r>
          </w:p>
        </w:tc>
      </w:tr>
      <w:tr w:rsidR="00441DDA" w:rsidRPr="00EF5B16" w:rsidTr="00E067A4">
        <w:trPr>
          <w:trHeight w:val="1540"/>
        </w:trPr>
        <w:tc>
          <w:tcPr>
            <w:tcW w:w="850" w:type="dxa"/>
            <w:vAlign w:val="center"/>
          </w:tcPr>
          <w:p w:rsidR="00A2324D" w:rsidRDefault="00A2324D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  <w:p w:rsidR="00441DDA" w:rsidRDefault="00335976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F5B16">
              <w:rPr>
                <w:rFonts w:ascii="Times New Roman" w:eastAsia="Arial Unicode MS" w:hAnsi="Times New Roman"/>
                <w:b/>
                <w:bCs/>
              </w:rPr>
              <w:t>9</w:t>
            </w:r>
            <w:r w:rsidR="00FB25C0" w:rsidRPr="00EF5B16">
              <w:rPr>
                <w:rFonts w:ascii="Times New Roman" w:eastAsia="Arial Unicode MS" w:hAnsi="Times New Roman"/>
                <w:b/>
                <w:bCs/>
              </w:rPr>
              <w:t>.</w:t>
            </w:r>
          </w:p>
          <w:p w:rsidR="00A2324D" w:rsidRDefault="00A2324D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  <w:p w:rsidR="00A2324D" w:rsidRPr="00EF5B16" w:rsidRDefault="00A2324D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844" w:type="dxa"/>
            <w:vAlign w:val="center"/>
          </w:tcPr>
          <w:p w:rsidR="00441DDA" w:rsidRPr="00EF5B16" w:rsidRDefault="002A091A" w:rsidP="0052409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Udruga Žmergo</w:t>
            </w:r>
          </w:p>
        </w:tc>
        <w:tc>
          <w:tcPr>
            <w:tcW w:w="1984" w:type="dxa"/>
            <w:vAlign w:val="center"/>
          </w:tcPr>
          <w:p w:rsidR="00BD0AC4" w:rsidRPr="00EF5B16" w:rsidRDefault="002A091A" w:rsidP="002D06F8">
            <w:pPr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Kameni branici Rimskog Carstva</w:t>
            </w:r>
          </w:p>
        </w:tc>
        <w:tc>
          <w:tcPr>
            <w:tcW w:w="1701" w:type="dxa"/>
            <w:vAlign w:val="center"/>
          </w:tcPr>
          <w:p w:rsidR="00441DDA" w:rsidRPr="00EF5B16" w:rsidRDefault="002A091A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IPA Prekogranična suradnja Slovenija - Hrvatska</w:t>
            </w:r>
          </w:p>
        </w:tc>
        <w:tc>
          <w:tcPr>
            <w:tcW w:w="1701" w:type="dxa"/>
            <w:vAlign w:val="center"/>
          </w:tcPr>
          <w:p w:rsidR="00934D30" w:rsidRDefault="002A091A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600.050,09</w:t>
            </w:r>
          </w:p>
          <w:p w:rsidR="002A091A" w:rsidRPr="00EF5B16" w:rsidRDefault="002A091A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(9.626,66)</w:t>
            </w:r>
          </w:p>
        </w:tc>
        <w:tc>
          <w:tcPr>
            <w:tcW w:w="1701" w:type="dxa"/>
            <w:vAlign w:val="center"/>
          </w:tcPr>
          <w:p w:rsidR="00441DDA" w:rsidRPr="00EF5B16" w:rsidRDefault="002A091A" w:rsidP="00067E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6.738,66</w:t>
            </w:r>
          </w:p>
        </w:tc>
        <w:tc>
          <w:tcPr>
            <w:tcW w:w="1701" w:type="dxa"/>
            <w:vAlign w:val="center"/>
          </w:tcPr>
          <w:p w:rsidR="00441DDA" w:rsidRPr="00EF5B16" w:rsidRDefault="002A091A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70%</w:t>
            </w:r>
          </w:p>
        </w:tc>
      </w:tr>
      <w:tr w:rsidR="00FB25C0" w:rsidRPr="00EF5B16" w:rsidTr="00E067A4">
        <w:trPr>
          <w:trHeight w:val="2679"/>
        </w:trPr>
        <w:tc>
          <w:tcPr>
            <w:tcW w:w="850" w:type="dxa"/>
            <w:vAlign w:val="center"/>
          </w:tcPr>
          <w:p w:rsidR="00FB25C0" w:rsidRPr="00EF5B16" w:rsidRDefault="00335976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F5B16">
              <w:rPr>
                <w:rFonts w:ascii="Times New Roman" w:eastAsia="Arial Unicode MS" w:hAnsi="Times New Roman"/>
                <w:b/>
                <w:bCs/>
              </w:rPr>
              <w:lastRenderedPageBreak/>
              <w:t>10</w:t>
            </w:r>
            <w:r w:rsidR="00FB25C0" w:rsidRPr="00EF5B16">
              <w:rPr>
                <w:rFonts w:ascii="Times New Roman" w:eastAsia="Arial Unicode MS" w:hAnsi="Times New Roman"/>
                <w:b/>
                <w:bCs/>
              </w:rPr>
              <w:t>.</w:t>
            </w:r>
          </w:p>
        </w:tc>
        <w:tc>
          <w:tcPr>
            <w:tcW w:w="1844" w:type="dxa"/>
            <w:vAlign w:val="center"/>
          </w:tcPr>
          <w:p w:rsidR="00FB25C0" w:rsidRPr="00EF5B16" w:rsidRDefault="002A091A" w:rsidP="0052409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Argonauta</w:t>
            </w:r>
          </w:p>
        </w:tc>
        <w:tc>
          <w:tcPr>
            <w:tcW w:w="1984" w:type="dxa"/>
            <w:vAlign w:val="center"/>
          </w:tcPr>
          <w:p w:rsidR="00772547" w:rsidRPr="00EF5B16" w:rsidRDefault="002A091A" w:rsidP="002D06F8">
            <w:pPr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Oživljavanje lokalnih tradicijskih praksi održivog korištenja prirodnih resursa otoka Murtera i njegove prirodne regije</w:t>
            </w:r>
          </w:p>
        </w:tc>
        <w:tc>
          <w:tcPr>
            <w:tcW w:w="1701" w:type="dxa"/>
            <w:vAlign w:val="center"/>
          </w:tcPr>
          <w:p w:rsidR="00FB25C0" w:rsidRPr="00EF5B16" w:rsidRDefault="002A091A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IPA I. komponenta</w:t>
            </w:r>
          </w:p>
        </w:tc>
        <w:tc>
          <w:tcPr>
            <w:tcW w:w="1701" w:type="dxa"/>
            <w:vAlign w:val="center"/>
          </w:tcPr>
          <w:p w:rsidR="004F4EE8" w:rsidRDefault="002A091A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99.469,61</w:t>
            </w:r>
          </w:p>
          <w:p w:rsidR="002A091A" w:rsidRPr="00EF5B16" w:rsidRDefault="002A091A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(1.846,96)</w:t>
            </w:r>
          </w:p>
        </w:tc>
        <w:tc>
          <w:tcPr>
            <w:tcW w:w="1701" w:type="dxa"/>
            <w:vAlign w:val="center"/>
          </w:tcPr>
          <w:p w:rsidR="00FB25C0" w:rsidRPr="00EF5B16" w:rsidRDefault="002A091A" w:rsidP="00067E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1.292,87</w:t>
            </w:r>
          </w:p>
        </w:tc>
        <w:tc>
          <w:tcPr>
            <w:tcW w:w="1701" w:type="dxa"/>
            <w:vAlign w:val="center"/>
          </w:tcPr>
          <w:p w:rsidR="00FB25C0" w:rsidRPr="00EF5B16" w:rsidRDefault="002A091A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70%</w:t>
            </w:r>
          </w:p>
        </w:tc>
      </w:tr>
      <w:tr w:rsidR="00592A50" w:rsidRPr="00EF5B16" w:rsidTr="00E067A4">
        <w:trPr>
          <w:trHeight w:val="1698"/>
        </w:trPr>
        <w:tc>
          <w:tcPr>
            <w:tcW w:w="850" w:type="dxa"/>
            <w:vAlign w:val="center"/>
          </w:tcPr>
          <w:p w:rsidR="00592A50" w:rsidRPr="00EF5B16" w:rsidRDefault="00335976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F5B16">
              <w:rPr>
                <w:rFonts w:ascii="Times New Roman" w:eastAsia="Arial Unicode MS" w:hAnsi="Times New Roman"/>
                <w:b/>
                <w:bCs/>
              </w:rPr>
              <w:t>11</w:t>
            </w:r>
            <w:r w:rsidR="00592A50" w:rsidRPr="00EF5B16">
              <w:rPr>
                <w:rFonts w:ascii="Times New Roman" w:eastAsia="Arial Unicode MS" w:hAnsi="Times New Roman"/>
                <w:b/>
                <w:bCs/>
              </w:rPr>
              <w:t>.</w:t>
            </w:r>
          </w:p>
        </w:tc>
        <w:tc>
          <w:tcPr>
            <w:tcW w:w="1844" w:type="dxa"/>
            <w:vAlign w:val="center"/>
          </w:tcPr>
          <w:p w:rsidR="00592A50" w:rsidRPr="00EF5B16" w:rsidRDefault="00726F77" w:rsidP="00524093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Centar za podršku i razvoj civilnog društva DELFIN</w:t>
            </w:r>
          </w:p>
        </w:tc>
        <w:tc>
          <w:tcPr>
            <w:tcW w:w="1984" w:type="dxa"/>
            <w:vAlign w:val="center"/>
          </w:tcPr>
          <w:p w:rsidR="006549F5" w:rsidRPr="00EF5B16" w:rsidRDefault="00C24C59" w:rsidP="002D06F8">
            <w:pPr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</w:rPr>
              <w:t>ma#me- Osnaživanje zatvorenica za roditeljsku ulogu i uključivanje na tržište rada</w:t>
            </w:r>
          </w:p>
        </w:tc>
        <w:tc>
          <w:tcPr>
            <w:tcW w:w="1701" w:type="dxa"/>
            <w:vAlign w:val="center"/>
          </w:tcPr>
          <w:p w:rsidR="007E185C" w:rsidRPr="00EF5B16" w:rsidRDefault="00C24C59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OP Razvoj ljudskih potencijala</w:t>
            </w:r>
          </w:p>
        </w:tc>
        <w:tc>
          <w:tcPr>
            <w:tcW w:w="1701" w:type="dxa"/>
            <w:vAlign w:val="center"/>
          </w:tcPr>
          <w:p w:rsidR="00D63CF0" w:rsidRDefault="00C33840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109.482,40</w:t>
            </w:r>
          </w:p>
          <w:p w:rsidR="00C33840" w:rsidRPr="00EF5B16" w:rsidRDefault="00C33840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="00067EAA">
              <w:rPr>
                <w:rFonts w:ascii="Times New Roman" w:hAnsi="Times New Roman"/>
                <w:b/>
                <w:color w:val="000000"/>
              </w:rPr>
              <w:t>618,00)</w:t>
            </w:r>
          </w:p>
        </w:tc>
        <w:tc>
          <w:tcPr>
            <w:tcW w:w="1701" w:type="dxa"/>
            <w:vAlign w:val="center"/>
          </w:tcPr>
          <w:p w:rsidR="00592A50" w:rsidRPr="00EF5B16" w:rsidRDefault="00067EAA" w:rsidP="00067E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432,60</w:t>
            </w:r>
          </w:p>
        </w:tc>
        <w:tc>
          <w:tcPr>
            <w:tcW w:w="1701" w:type="dxa"/>
            <w:vAlign w:val="center"/>
          </w:tcPr>
          <w:p w:rsidR="00592A50" w:rsidRPr="00EF5B16" w:rsidRDefault="00C33840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70%</w:t>
            </w:r>
          </w:p>
        </w:tc>
      </w:tr>
      <w:tr w:rsidR="00EE27BB" w:rsidRPr="00EF5B16" w:rsidTr="00E067A4">
        <w:trPr>
          <w:trHeight w:val="1158"/>
        </w:trPr>
        <w:tc>
          <w:tcPr>
            <w:tcW w:w="850" w:type="dxa"/>
            <w:vAlign w:val="center"/>
          </w:tcPr>
          <w:p w:rsidR="00EE27BB" w:rsidRPr="00EF5B16" w:rsidRDefault="00335976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F5B16">
              <w:rPr>
                <w:rFonts w:ascii="Times New Roman" w:eastAsia="Arial Unicode MS" w:hAnsi="Times New Roman"/>
                <w:b/>
                <w:bCs/>
              </w:rPr>
              <w:t>12</w:t>
            </w:r>
            <w:r w:rsidR="00EE27BB" w:rsidRPr="00EF5B16">
              <w:rPr>
                <w:rFonts w:ascii="Times New Roman" w:eastAsia="Arial Unicode MS" w:hAnsi="Times New Roman"/>
                <w:b/>
                <w:bCs/>
              </w:rPr>
              <w:t>.</w:t>
            </w:r>
          </w:p>
        </w:tc>
        <w:tc>
          <w:tcPr>
            <w:tcW w:w="1844" w:type="dxa"/>
            <w:vAlign w:val="center"/>
          </w:tcPr>
          <w:p w:rsidR="00EE27BB" w:rsidRPr="00EF5B16" w:rsidRDefault="00C33840" w:rsidP="00524093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S.O.S. savjetovanje, osnaživanje, suradnja</w:t>
            </w:r>
          </w:p>
        </w:tc>
        <w:tc>
          <w:tcPr>
            <w:tcW w:w="1984" w:type="dxa"/>
            <w:vAlign w:val="center"/>
          </w:tcPr>
          <w:p w:rsidR="00076403" w:rsidRPr="00EF5B16" w:rsidRDefault="00C33840" w:rsidP="00B743B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VIZIJE- Volonteri za roditelje i djecu</w:t>
            </w:r>
          </w:p>
        </w:tc>
        <w:tc>
          <w:tcPr>
            <w:tcW w:w="1701" w:type="dxa"/>
            <w:vAlign w:val="center"/>
          </w:tcPr>
          <w:p w:rsidR="00C33840" w:rsidRPr="00EF5B16" w:rsidRDefault="00185C24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OP Razvoj ljudskih potencijala</w:t>
            </w:r>
          </w:p>
        </w:tc>
        <w:tc>
          <w:tcPr>
            <w:tcW w:w="1701" w:type="dxa"/>
            <w:vAlign w:val="center"/>
          </w:tcPr>
          <w:p w:rsidR="00185C24" w:rsidRDefault="00185C24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127.331,07</w:t>
            </w:r>
          </w:p>
          <w:p w:rsidR="00D63CF0" w:rsidRPr="003E3992" w:rsidRDefault="00185C24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</w:rPr>
              <w:t>(216,40)</w:t>
            </w:r>
          </w:p>
        </w:tc>
        <w:tc>
          <w:tcPr>
            <w:tcW w:w="1701" w:type="dxa"/>
            <w:vAlign w:val="center"/>
          </w:tcPr>
          <w:p w:rsidR="00EE27BB" w:rsidRPr="00EF5B16" w:rsidRDefault="00185C24" w:rsidP="00067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lang w:eastAsia="zh-CN"/>
              </w:rPr>
              <w:t>151,48</w:t>
            </w:r>
          </w:p>
        </w:tc>
        <w:tc>
          <w:tcPr>
            <w:tcW w:w="1701" w:type="dxa"/>
            <w:vAlign w:val="center"/>
          </w:tcPr>
          <w:p w:rsidR="00EE27BB" w:rsidRPr="00EF5B16" w:rsidRDefault="00185C24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70%</w:t>
            </w:r>
          </w:p>
        </w:tc>
      </w:tr>
      <w:tr w:rsidR="00EE27BB" w:rsidRPr="00EF5B16" w:rsidTr="00E067A4">
        <w:trPr>
          <w:trHeight w:val="1206"/>
        </w:trPr>
        <w:tc>
          <w:tcPr>
            <w:tcW w:w="850" w:type="dxa"/>
            <w:vAlign w:val="center"/>
          </w:tcPr>
          <w:p w:rsidR="00EE27BB" w:rsidRPr="00EF5B16" w:rsidRDefault="00335976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F5B16">
              <w:rPr>
                <w:rFonts w:ascii="Times New Roman" w:eastAsia="Arial Unicode MS" w:hAnsi="Times New Roman"/>
                <w:b/>
                <w:bCs/>
              </w:rPr>
              <w:t>13</w:t>
            </w:r>
            <w:r w:rsidR="00EE27BB" w:rsidRPr="00EF5B16">
              <w:rPr>
                <w:rFonts w:ascii="Times New Roman" w:eastAsia="Arial Unicode MS" w:hAnsi="Times New Roman"/>
                <w:b/>
                <w:bCs/>
              </w:rPr>
              <w:t>.</w:t>
            </w:r>
          </w:p>
        </w:tc>
        <w:tc>
          <w:tcPr>
            <w:tcW w:w="1844" w:type="dxa"/>
            <w:vAlign w:val="center"/>
          </w:tcPr>
          <w:p w:rsidR="007F0044" w:rsidRPr="00EF5B16" w:rsidRDefault="00185C24" w:rsidP="00FA776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Udruga za scenske umjetnosti Prostor Plus</w:t>
            </w:r>
          </w:p>
        </w:tc>
        <w:tc>
          <w:tcPr>
            <w:tcW w:w="1984" w:type="dxa"/>
            <w:vAlign w:val="center"/>
          </w:tcPr>
          <w:p w:rsidR="00076403" w:rsidRPr="00EF5B16" w:rsidRDefault="00185C24" w:rsidP="002D06F8">
            <w:pPr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Aspire 2 Create</w:t>
            </w:r>
          </w:p>
        </w:tc>
        <w:tc>
          <w:tcPr>
            <w:tcW w:w="1701" w:type="dxa"/>
            <w:vAlign w:val="center"/>
          </w:tcPr>
          <w:p w:rsidR="00A62C6D" w:rsidRPr="00EF5B16" w:rsidRDefault="00185C24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Leonardo da Vinci</w:t>
            </w:r>
          </w:p>
        </w:tc>
        <w:tc>
          <w:tcPr>
            <w:tcW w:w="1701" w:type="dxa"/>
            <w:vAlign w:val="center"/>
          </w:tcPr>
          <w:p w:rsidR="00D63CF0" w:rsidRDefault="00185C24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399.378,00</w:t>
            </w:r>
          </w:p>
          <w:p w:rsidR="00185C24" w:rsidRPr="00EF5B16" w:rsidRDefault="00185C24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(9.550,00)</w:t>
            </w:r>
          </w:p>
        </w:tc>
        <w:tc>
          <w:tcPr>
            <w:tcW w:w="1701" w:type="dxa"/>
            <w:vAlign w:val="center"/>
          </w:tcPr>
          <w:p w:rsidR="00EE27BB" w:rsidRPr="00EF5B16" w:rsidRDefault="00185C24" w:rsidP="00067E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4.775,00</w:t>
            </w:r>
          </w:p>
        </w:tc>
        <w:tc>
          <w:tcPr>
            <w:tcW w:w="1701" w:type="dxa"/>
            <w:vAlign w:val="center"/>
          </w:tcPr>
          <w:p w:rsidR="00EE27BB" w:rsidRPr="00EF5B16" w:rsidRDefault="00185C24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50%</w:t>
            </w:r>
          </w:p>
        </w:tc>
      </w:tr>
      <w:tr w:rsidR="00EE27BB" w:rsidRPr="00EF5B16" w:rsidTr="00E067A4">
        <w:trPr>
          <w:trHeight w:val="1129"/>
        </w:trPr>
        <w:tc>
          <w:tcPr>
            <w:tcW w:w="850" w:type="dxa"/>
            <w:vAlign w:val="center"/>
          </w:tcPr>
          <w:p w:rsidR="00EE27BB" w:rsidRPr="00EF5B16" w:rsidRDefault="00335976" w:rsidP="00B342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F5B16">
              <w:rPr>
                <w:rFonts w:ascii="Times New Roman" w:eastAsia="Arial Unicode MS" w:hAnsi="Times New Roman"/>
                <w:b/>
                <w:bCs/>
              </w:rPr>
              <w:t>14</w:t>
            </w:r>
            <w:r w:rsidR="00B04444" w:rsidRPr="00EF5B16">
              <w:rPr>
                <w:rFonts w:ascii="Times New Roman" w:eastAsia="Arial Unicode MS" w:hAnsi="Times New Roman"/>
                <w:b/>
                <w:bCs/>
              </w:rPr>
              <w:t>.</w:t>
            </w:r>
          </w:p>
        </w:tc>
        <w:tc>
          <w:tcPr>
            <w:tcW w:w="1844" w:type="dxa"/>
            <w:vAlign w:val="center"/>
          </w:tcPr>
          <w:p w:rsidR="007024B5" w:rsidRPr="00EF5B16" w:rsidRDefault="00185C24" w:rsidP="00FA776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Društvo za promicanje kulture življenja Zvono uz Kupu</w:t>
            </w:r>
          </w:p>
        </w:tc>
        <w:tc>
          <w:tcPr>
            <w:tcW w:w="1984" w:type="dxa"/>
            <w:vAlign w:val="center"/>
          </w:tcPr>
          <w:p w:rsidR="00772547" w:rsidRPr="00EF5B16" w:rsidRDefault="00185C24" w:rsidP="002D06F8">
            <w:pPr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KUPA NATURA</w:t>
            </w:r>
          </w:p>
        </w:tc>
        <w:tc>
          <w:tcPr>
            <w:tcW w:w="1701" w:type="dxa"/>
            <w:vAlign w:val="center"/>
          </w:tcPr>
          <w:p w:rsidR="00A62C6D" w:rsidRPr="00EF5B16" w:rsidRDefault="00185C24" w:rsidP="00524093">
            <w:pPr>
              <w:jc w:val="center"/>
              <w:rPr>
                <w:rFonts w:ascii="Times New Roman" w:eastAsia="SimSun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lang w:eastAsia="zh-CN"/>
              </w:rPr>
              <w:t>IPA I. komponenta</w:t>
            </w:r>
          </w:p>
        </w:tc>
        <w:tc>
          <w:tcPr>
            <w:tcW w:w="1701" w:type="dxa"/>
            <w:vAlign w:val="center"/>
          </w:tcPr>
          <w:p w:rsidR="00E67B64" w:rsidRDefault="00185C24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152.363,40</w:t>
            </w:r>
          </w:p>
          <w:p w:rsidR="00185C24" w:rsidRPr="00EF5B16" w:rsidRDefault="00185C24" w:rsidP="00524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(432,33)</w:t>
            </w:r>
          </w:p>
        </w:tc>
        <w:tc>
          <w:tcPr>
            <w:tcW w:w="1701" w:type="dxa"/>
            <w:vAlign w:val="center"/>
          </w:tcPr>
          <w:p w:rsidR="00076403" w:rsidRPr="00EF5B16" w:rsidRDefault="00185C24" w:rsidP="00067E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302,63</w:t>
            </w:r>
          </w:p>
        </w:tc>
        <w:tc>
          <w:tcPr>
            <w:tcW w:w="1701" w:type="dxa"/>
            <w:vAlign w:val="center"/>
          </w:tcPr>
          <w:p w:rsidR="00076403" w:rsidRPr="00EF5B16" w:rsidRDefault="00185C24" w:rsidP="00524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70%</w:t>
            </w:r>
          </w:p>
        </w:tc>
      </w:tr>
      <w:bookmarkEnd w:id="0"/>
    </w:tbl>
    <w:p w:rsidR="00D63CF0" w:rsidRDefault="00D63CF0" w:rsidP="006557E0">
      <w:pPr>
        <w:rPr>
          <w:rFonts w:ascii="Times New Roman" w:hAnsi="Times New Roman"/>
          <w:sz w:val="23"/>
          <w:szCs w:val="23"/>
        </w:rPr>
      </w:pPr>
    </w:p>
    <w:p w:rsidR="00D65E85" w:rsidRPr="00871502" w:rsidRDefault="00D65E85" w:rsidP="002E2F50">
      <w:pPr>
        <w:jc w:val="center"/>
        <w:rPr>
          <w:rFonts w:ascii="Times New Roman" w:hAnsi="Times New Roman"/>
          <w:sz w:val="23"/>
          <w:szCs w:val="23"/>
        </w:rPr>
      </w:pPr>
      <w:r w:rsidRPr="00871502">
        <w:rPr>
          <w:rFonts w:ascii="Times New Roman" w:hAnsi="Times New Roman"/>
          <w:sz w:val="23"/>
          <w:szCs w:val="23"/>
        </w:rPr>
        <w:t>II.</w:t>
      </w:r>
    </w:p>
    <w:p w:rsidR="00D65E85" w:rsidRPr="00871502" w:rsidRDefault="00D65E85" w:rsidP="00394EAB">
      <w:pPr>
        <w:jc w:val="both"/>
        <w:rPr>
          <w:rFonts w:ascii="Times New Roman" w:hAnsi="Times New Roman"/>
          <w:sz w:val="23"/>
          <w:szCs w:val="23"/>
        </w:rPr>
      </w:pPr>
      <w:r w:rsidRPr="00871502">
        <w:rPr>
          <w:rFonts w:ascii="Times New Roman" w:hAnsi="Times New Roman"/>
          <w:sz w:val="23"/>
          <w:szCs w:val="23"/>
        </w:rPr>
        <w:t xml:space="preserve">Odobreni iznosi sufinanciranja isplaćivat će se odmah nakon što budu dostupni na proračunskoj stavci Ureda za udruge. </w:t>
      </w:r>
    </w:p>
    <w:p w:rsidR="00D65E85" w:rsidRPr="00871502" w:rsidRDefault="00D65E85" w:rsidP="002E2F50">
      <w:pPr>
        <w:jc w:val="center"/>
        <w:rPr>
          <w:rFonts w:ascii="Times New Roman" w:hAnsi="Times New Roman"/>
          <w:sz w:val="23"/>
          <w:szCs w:val="23"/>
        </w:rPr>
      </w:pPr>
      <w:r w:rsidRPr="00871502">
        <w:rPr>
          <w:rFonts w:ascii="Times New Roman" w:hAnsi="Times New Roman"/>
          <w:sz w:val="23"/>
          <w:szCs w:val="23"/>
        </w:rPr>
        <w:t>III.</w:t>
      </w:r>
    </w:p>
    <w:p w:rsidR="00D65E85" w:rsidRPr="00871502" w:rsidRDefault="00D65E85" w:rsidP="002E2F50">
      <w:pPr>
        <w:jc w:val="both"/>
        <w:rPr>
          <w:rFonts w:ascii="Times New Roman" w:hAnsi="Times New Roman"/>
          <w:sz w:val="23"/>
          <w:szCs w:val="23"/>
        </w:rPr>
      </w:pPr>
      <w:r w:rsidRPr="00871502">
        <w:rPr>
          <w:rFonts w:ascii="Times New Roman" w:hAnsi="Times New Roman"/>
          <w:sz w:val="23"/>
          <w:szCs w:val="23"/>
        </w:rPr>
        <w:t>Ova odluka stupa na snagu danom donošenja.</w:t>
      </w:r>
    </w:p>
    <w:p w:rsidR="00D65E85" w:rsidRPr="00871502" w:rsidRDefault="00D65E85" w:rsidP="007406EC">
      <w:pPr>
        <w:spacing w:after="0"/>
        <w:ind w:left="4956" w:right="480" w:firstLine="708"/>
        <w:rPr>
          <w:rFonts w:ascii="Times New Roman" w:hAnsi="Times New Roman"/>
          <w:b/>
          <w:sz w:val="23"/>
          <w:szCs w:val="23"/>
        </w:rPr>
      </w:pPr>
    </w:p>
    <w:p w:rsidR="00D65E85" w:rsidRPr="00871502" w:rsidRDefault="00D65E85" w:rsidP="007406EC">
      <w:pPr>
        <w:spacing w:after="0"/>
        <w:ind w:left="4956" w:right="480" w:firstLine="708"/>
        <w:rPr>
          <w:rFonts w:ascii="Times New Roman" w:hAnsi="Times New Roman"/>
          <w:b/>
          <w:sz w:val="23"/>
          <w:szCs w:val="23"/>
        </w:rPr>
      </w:pPr>
    </w:p>
    <w:p w:rsidR="00D65E85" w:rsidRPr="00871502" w:rsidRDefault="00D65E85" w:rsidP="007406EC">
      <w:pPr>
        <w:spacing w:after="0"/>
        <w:ind w:left="4956" w:right="480" w:firstLine="708"/>
        <w:rPr>
          <w:rFonts w:ascii="Times New Roman" w:hAnsi="Times New Roman"/>
          <w:b/>
          <w:sz w:val="23"/>
          <w:szCs w:val="23"/>
        </w:rPr>
      </w:pPr>
      <w:r w:rsidRPr="00871502">
        <w:rPr>
          <w:rFonts w:ascii="Times New Roman" w:hAnsi="Times New Roman"/>
          <w:b/>
          <w:sz w:val="23"/>
          <w:szCs w:val="23"/>
        </w:rPr>
        <w:t xml:space="preserve"> RAVNATELJ UREDA</w:t>
      </w:r>
    </w:p>
    <w:p w:rsidR="00D65E85" w:rsidRPr="00871502" w:rsidRDefault="00D65E85" w:rsidP="007406EC">
      <w:pPr>
        <w:spacing w:after="0"/>
        <w:ind w:left="4956" w:right="480" w:firstLine="708"/>
        <w:rPr>
          <w:rFonts w:ascii="Times New Roman" w:hAnsi="Times New Roman"/>
          <w:b/>
          <w:sz w:val="23"/>
          <w:szCs w:val="23"/>
        </w:rPr>
      </w:pPr>
    </w:p>
    <w:p w:rsidR="00D65E85" w:rsidRPr="00A27593" w:rsidRDefault="00211DF4" w:rsidP="004E680A">
      <w:pPr>
        <w:ind w:left="4248" w:right="480" w:firstLine="708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  <w:r w:rsidR="00D65E85" w:rsidRPr="00871502">
        <w:rPr>
          <w:rFonts w:ascii="Times New Roman" w:hAnsi="Times New Roman"/>
          <w:b/>
          <w:sz w:val="23"/>
          <w:szCs w:val="23"/>
        </w:rPr>
        <w:t>dr.</w:t>
      </w:r>
      <w:r w:rsidR="0024671A" w:rsidRPr="00871502">
        <w:rPr>
          <w:rFonts w:ascii="Times New Roman" w:hAnsi="Times New Roman"/>
          <w:b/>
          <w:sz w:val="23"/>
          <w:szCs w:val="23"/>
        </w:rPr>
        <w:t xml:space="preserve"> </w:t>
      </w:r>
      <w:r w:rsidR="00D65E85" w:rsidRPr="00871502">
        <w:rPr>
          <w:rFonts w:ascii="Times New Roman" w:hAnsi="Times New Roman"/>
          <w:b/>
          <w:sz w:val="23"/>
          <w:szCs w:val="23"/>
        </w:rPr>
        <w:t>sc. Igor Vidačak</w:t>
      </w:r>
    </w:p>
    <w:sectPr w:rsidR="00D65E85" w:rsidRPr="00A27593" w:rsidSect="00E83AE6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72" w:rsidRDefault="00242272" w:rsidP="009F4A00">
      <w:pPr>
        <w:spacing w:after="0" w:line="240" w:lineRule="auto"/>
      </w:pPr>
      <w:r>
        <w:separator/>
      </w:r>
    </w:p>
  </w:endnote>
  <w:endnote w:type="continuationSeparator" w:id="0">
    <w:p w:rsidR="00242272" w:rsidRDefault="00242272" w:rsidP="009F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72" w:rsidRDefault="00242272" w:rsidP="009F4A00">
      <w:pPr>
        <w:spacing w:after="0" w:line="240" w:lineRule="auto"/>
      </w:pPr>
      <w:r>
        <w:separator/>
      </w:r>
    </w:p>
  </w:footnote>
  <w:footnote w:type="continuationSeparator" w:id="0">
    <w:p w:rsidR="00242272" w:rsidRDefault="00242272" w:rsidP="009F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85" w:rsidRDefault="00D65E85" w:rsidP="009F4A00">
    <w:pPr>
      <w:pStyle w:val="Header"/>
      <w:tabs>
        <w:tab w:val="clear" w:pos="4536"/>
        <w:tab w:val="clear" w:pos="9072"/>
        <w:tab w:val="left" w:pos="118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93"/>
    <w:rsid w:val="000041D4"/>
    <w:rsid w:val="0000789F"/>
    <w:rsid w:val="00011976"/>
    <w:rsid w:val="000210FB"/>
    <w:rsid w:val="00027516"/>
    <w:rsid w:val="000309DD"/>
    <w:rsid w:val="00045AFE"/>
    <w:rsid w:val="00067EAA"/>
    <w:rsid w:val="00076403"/>
    <w:rsid w:val="00076F39"/>
    <w:rsid w:val="00087327"/>
    <w:rsid w:val="000A30CC"/>
    <w:rsid w:val="000C54D5"/>
    <w:rsid w:val="000D55C1"/>
    <w:rsid w:val="000D6D83"/>
    <w:rsid w:val="000E29BD"/>
    <w:rsid w:val="00103DF1"/>
    <w:rsid w:val="00120FB0"/>
    <w:rsid w:val="00123757"/>
    <w:rsid w:val="00125F44"/>
    <w:rsid w:val="00131195"/>
    <w:rsid w:val="00131F8F"/>
    <w:rsid w:val="00132685"/>
    <w:rsid w:val="00133774"/>
    <w:rsid w:val="00184448"/>
    <w:rsid w:val="00185C24"/>
    <w:rsid w:val="001956EE"/>
    <w:rsid w:val="001C657F"/>
    <w:rsid w:val="001D4E27"/>
    <w:rsid w:val="001F0D15"/>
    <w:rsid w:val="001F7EB0"/>
    <w:rsid w:val="002023D5"/>
    <w:rsid w:val="00211DF4"/>
    <w:rsid w:val="00216633"/>
    <w:rsid w:val="0022611D"/>
    <w:rsid w:val="002318B1"/>
    <w:rsid w:val="00235849"/>
    <w:rsid w:val="00242272"/>
    <w:rsid w:val="0024671A"/>
    <w:rsid w:val="002568F0"/>
    <w:rsid w:val="00264E38"/>
    <w:rsid w:val="00267D90"/>
    <w:rsid w:val="00276569"/>
    <w:rsid w:val="00277DC0"/>
    <w:rsid w:val="00295DBC"/>
    <w:rsid w:val="00296E42"/>
    <w:rsid w:val="00296E54"/>
    <w:rsid w:val="002A091A"/>
    <w:rsid w:val="002A5197"/>
    <w:rsid w:val="002A68A5"/>
    <w:rsid w:val="002B2679"/>
    <w:rsid w:val="002B372C"/>
    <w:rsid w:val="002B7773"/>
    <w:rsid w:val="002C18B3"/>
    <w:rsid w:val="002D06F8"/>
    <w:rsid w:val="002D3F13"/>
    <w:rsid w:val="002E2F50"/>
    <w:rsid w:val="00325C1E"/>
    <w:rsid w:val="00330080"/>
    <w:rsid w:val="00332FB4"/>
    <w:rsid w:val="00335976"/>
    <w:rsid w:val="003400A3"/>
    <w:rsid w:val="00347579"/>
    <w:rsid w:val="00356E37"/>
    <w:rsid w:val="00365954"/>
    <w:rsid w:val="00370FF9"/>
    <w:rsid w:val="0039260A"/>
    <w:rsid w:val="00394EAB"/>
    <w:rsid w:val="003A12D2"/>
    <w:rsid w:val="003A5E4A"/>
    <w:rsid w:val="003B12D4"/>
    <w:rsid w:val="003C0A59"/>
    <w:rsid w:val="003C28F7"/>
    <w:rsid w:val="003C7DEA"/>
    <w:rsid w:val="003E03A6"/>
    <w:rsid w:val="003E3992"/>
    <w:rsid w:val="003F2806"/>
    <w:rsid w:val="0040422E"/>
    <w:rsid w:val="0040508D"/>
    <w:rsid w:val="00412C0A"/>
    <w:rsid w:val="00415153"/>
    <w:rsid w:val="004313A3"/>
    <w:rsid w:val="004370A7"/>
    <w:rsid w:val="00437A81"/>
    <w:rsid w:val="00441DDA"/>
    <w:rsid w:val="0044299E"/>
    <w:rsid w:val="00445504"/>
    <w:rsid w:val="00457C55"/>
    <w:rsid w:val="00463B5D"/>
    <w:rsid w:val="00467025"/>
    <w:rsid w:val="00480D91"/>
    <w:rsid w:val="00483F07"/>
    <w:rsid w:val="0049008A"/>
    <w:rsid w:val="00490491"/>
    <w:rsid w:val="00493ECD"/>
    <w:rsid w:val="004B1448"/>
    <w:rsid w:val="004B58C4"/>
    <w:rsid w:val="004C08B2"/>
    <w:rsid w:val="004C7F0A"/>
    <w:rsid w:val="004D0E35"/>
    <w:rsid w:val="004D4C20"/>
    <w:rsid w:val="004D749F"/>
    <w:rsid w:val="004E0AA0"/>
    <w:rsid w:val="004E45CC"/>
    <w:rsid w:val="004E680A"/>
    <w:rsid w:val="004F0919"/>
    <w:rsid w:val="004F383E"/>
    <w:rsid w:val="004F4EE8"/>
    <w:rsid w:val="00507D3C"/>
    <w:rsid w:val="00524093"/>
    <w:rsid w:val="00524ED0"/>
    <w:rsid w:val="00525DD9"/>
    <w:rsid w:val="00535105"/>
    <w:rsid w:val="005471A6"/>
    <w:rsid w:val="005604E4"/>
    <w:rsid w:val="0056365C"/>
    <w:rsid w:val="00565892"/>
    <w:rsid w:val="0057127E"/>
    <w:rsid w:val="005867AE"/>
    <w:rsid w:val="00592A50"/>
    <w:rsid w:val="005A3528"/>
    <w:rsid w:val="005A6BE9"/>
    <w:rsid w:val="005C0027"/>
    <w:rsid w:val="005C255C"/>
    <w:rsid w:val="005C7B39"/>
    <w:rsid w:val="005D306F"/>
    <w:rsid w:val="005E28B5"/>
    <w:rsid w:val="005F2209"/>
    <w:rsid w:val="005F2A37"/>
    <w:rsid w:val="005F4B5C"/>
    <w:rsid w:val="005F53E7"/>
    <w:rsid w:val="0060285F"/>
    <w:rsid w:val="00636E2B"/>
    <w:rsid w:val="00642F7D"/>
    <w:rsid w:val="00647ED9"/>
    <w:rsid w:val="00652473"/>
    <w:rsid w:val="006549F5"/>
    <w:rsid w:val="00654C06"/>
    <w:rsid w:val="00655075"/>
    <w:rsid w:val="006557E0"/>
    <w:rsid w:val="00665383"/>
    <w:rsid w:val="00673A57"/>
    <w:rsid w:val="00674307"/>
    <w:rsid w:val="0067561E"/>
    <w:rsid w:val="00693BC7"/>
    <w:rsid w:val="006A1096"/>
    <w:rsid w:val="006A2EEF"/>
    <w:rsid w:val="006A7526"/>
    <w:rsid w:val="006B0EA3"/>
    <w:rsid w:val="006B7418"/>
    <w:rsid w:val="006D3EB6"/>
    <w:rsid w:val="006E31BB"/>
    <w:rsid w:val="006E76DC"/>
    <w:rsid w:val="006F0C66"/>
    <w:rsid w:val="007024B5"/>
    <w:rsid w:val="00717FB6"/>
    <w:rsid w:val="0072171A"/>
    <w:rsid w:val="00726F77"/>
    <w:rsid w:val="00732C62"/>
    <w:rsid w:val="007406EC"/>
    <w:rsid w:val="00761097"/>
    <w:rsid w:val="00767893"/>
    <w:rsid w:val="00772547"/>
    <w:rsid w:val="0078432E"/>
    <w:rsid w:val="007A1762"/>
    <w:rsid w:val="007A3A14"/>
    <w:rsid w:val="007C1E13"/>
    <w:rsid w:val="007D4285"/>
    <w:rsid w:val="007E185C"/>
    <w:rsid w:val="007E6E2B"/>
    <w:rsid w:val="007F0044"/>
    <w:rsid w:val="0082465E"/>
    <w:rsid w:val="00825DAB"/>
    <w:rsid w:val="00847C3F"/>
    <w:rsid w:val="00850333"/>
    <w:rsid w:val="00871502"/>
    <w:rsid w:val="00876DAE"/>
    <w:rsid w:val="00884274"/>
    <w:rsid w:val="008916FC"/>
    <w:rsid w:val="008A0500"/>
    <w:rsid w:val="008C76F2"/>
    <w:rsid w:val="008F5FC5"/>
    <w:rsid w:val="00900BC9"/>
    <w:rsid w:val="00902443"/>
    <w:rsid w:val="00920F37"/>
    <w:rsid w:val="00923B40"/>
    <w:rsid w:val="00932D0C"/>
    <w:rsid w:val="00934D30"/>
    <w:rsid w:val="00942449"/>
    <w:rsid w:val="00951F05"/>
    <w:rsid w:val="009626F0"/>
    <w:rsid w:val="00962843"/>
    <w:rsid w:val="009663BB"/>
    <w:rsid w:val="00966491"/>
    <w:rsid w:val="009B5876"/>
    <w:rsid w:val="009C3D93"/>
    <w:rsid w:val="009E2354"/>
    <w:rsid w:val="009E4F0B"/>
    <w:rsid w:val="009F4A00"/>
    <w:rsid w:val="009F5DC9"/>
    <w:rsid w:val="00A0073E"/>
    <w:rsid w:val="00A117CC"/>
    <w:rsid w:val="00A22C42"/>
    <w:rsid w:val="00A2324D"/>
    <w:rsid w:val="00A24641"/>
    <w:rsid w:val="00A27593"/>
    <w:rsid w:val="00A34EF3"/>
    <w:rsid w:val="00A44DCE"/>
    <w:rsid w:val="00A507BF"/>
    <w:rsid w:val="00A61F3C"/>
    <w:rsid w:val="00A62A5A"/>
    <w:rsid w:val="00A62C6D"/>
    <w:rsid w:val="00A65345"/>
    <w:rsid w:val="00A71D25"/>
    <w:rsid w:val="00A77C6A"/>
    <w:rsid w:val="00A974D0"/>
    <w:rsid w:val="00AB08BE"/>
    <w:rsid w:val="00AB1CF1"/>
    <w:rsid w:val="00AB2DC1"/>
    <w:rsid w:val="00AB4C36"/>
    <w:rsid w:val="00AC5A87"/>
    <w:rsid w:val="00AD3D74"/>
    <w:rsid w:val="00AE5F38"/>
    <w:rsid w:val="00AE74C2"/>
    <w:rsid w:val="00B04444"/>
    <w:rsid w:val="00B13A66"/>
    <w:rsid w:val="00B227C4"/>
    <w:rsid w:val="00B30561"/>
    <w:rsid w:val="00B328F5"/>
    <w:rsid w:val="00B34248"/>
    <w:rsid w:val="00B345C1"/>
    <w:rsid w:val="00B46642"/>
    <w:rsid w:val="00B52F04"/>
    <w:rsid w:val="00B5702F"/>
    <w:rsid w:val="00B573DF"/>
    <w:rsid w:val="00B620FB"/>
    <w:rsid w:val="00B64437"/>
    <w:rsid w:val="00B65433"/>
    <w:rsid w:val="00B71EE5"/>
    <w:rsid w:val="00B743BF"/>
    <w:rsid w:val="00B74DC2"/>
    <w:rsid w:val="00B87DFE"/>
    <w:rsid w:val="00B966A7"/>
    <w:rsid w:val="00BA6F40"/>
    <w:rsid w:val="00BB005C"/>
    <w:rsid w:val="00BB245F"/>
    <w:rsid w:val="00BB5EFE"/>
    <w:rsid w:val="00BC1118"/>
    <w:rsid w:val="00BC4284"/>
    <w:rsid w:val="00BD00A6"/>
    <w:rsid w:val="00BD0AC4"/>
    <w:rsid w:val="00BD107F"/>
    <w:rsid w:val="00BD4D43"/>
    <w:rsid w:val="00BE0FC6"/>
    <w:rsid w:val="00BF3BA5"/>
    <w:rsid w:val="00C06C6A"/>
    <w:rsid w:val="00C1582C"/>
    <w:rsid w:val="00C17E8B"/>
    <w:rsid w:val="00C20C7B"/>
    <w:rsid w:val="00C24C59"/>
    <w:rsid w:val="00C26B44"/>
    <w:rsid w:val="00C33840"/>
    <w:rsid w:val="00C4065B"/>
    <w:rsid w:val="00C42E11"/>
    <w:rsid w:val="00C44E40"/>
    <w:rsid w:val="00C450F2"/>
    <w:rsid w:val="00C55780"/>
    <w:rsid w:val="00C63119"/>
    <w:rsid w:val="00C73CE7"/>
    <w:rsid w:val="00C85911"/>
    <w:rsid w:val="00C92E68"/>
    <w:rsid w:val="00CA7B4F"/>
    <w:rsid w:val="00CB1208"/>
    <w:rsid w:val="00CC1DAD"/>
    <w:rsid w:val="00CD0D12"/>
    <w:rsid w:val="00CD3D84"/>
    <w:rsid w:val="00CE53C4"/>
    <w:rsid w:val="00CE5F88"/>
    <w:rsid w:val="00CE6179"/>
    <w:rsid w:val="00D12A17"/>
    <w:rsid w:val="00D13465"/>
    <w:rsid w:val="00D271B3"/>
    <w:rsid w:val="00D35628"/>
    <w:rsid w:val="00D432D5"/>
    <w:rsid w:val="00D45C4B"/>
    <w:rsid w:val="00D63CF0"/>
    <w:rsid w:val="00D6435C"/>
    <w:rsid w:val="00D6554F"/>
    <w:rsid w:val="00D65E85"/>
    <w:rsid w:val="00D73306"/>
    <w:rsid w:val="00D746C7"/>
    <w:rsid w:val="00D93EB9"/>
    <w:rsid w:val="00D9740B"/>
    <w:rsid w:val="00DA597B"/>
    <w:rsid w:val="00DA5B93"/>
    <w:rsid w:val="00DB7AFD"/>
    <w:rsid w:val="00DC0540"/>
    <w:rsid w:val="00DC7B42"/>
    <w:rsid w:val="00DD4522"/>
    <w:rsid w:val="00DD4ABE"/>
    <w:rsid w:val="00DE1649"/>
    <w:rsid w:val="00DE5558"/>
    <w:rsid w:val="00DE5A0F"/>
    <w:rsid w:val="00DF3E79"/>
    <w:rsid w:val="00DF46FF"/>
    <w:rsid w:val="00DF56F8"/>
    <w:rsid w:val="00DF7BA8"/>
    <w:rsid w:val="00E067A4"/>
    <w:rsid w:val="00E07E6B"/>
    <w:rsid w:val="00E13365"/>
    <w:rsid w:val="00E2191D"/>
    <w:rsid w:val="00E3330A"/>
    <w:rsid w:val="00E357BB"/>
    <w:rsid w:val="00E36EF2"/>
    <w:rsid w:val="00E52BEF"/>
    <w:rsid w:val="00E57CB1"/>
    <w:rsid w:val="00E62080"/>
    <w:rsid w:val="00E65F53"/>
    <w:rsid w:val="00E67B64"/>
    <w:rsid w:val="00E81A02"/>
    <w:rsid w:val="00E83AE6"/>
    <w:rsid w:val="00E860FC"/>
    <w:rsid w:val="00EA240D"/>
    <w:rsid w:val="00EB6B75"/>
    <w:rsid w:val="00EC01B5"/>
    <w:rsid w:val="00EC57BC"/>
    <w:rsid w:val="00ED5DEC"/>
    <w:rsid w:val="00EE27BB"/>
    <w:rsid w:val="00EE4845"/>
    <w:rsid w:val="00EF5B16"/>
    <w:rsid w:val="00F036C1"/>
    <w:rsid w:val="00F0587E"/>
    <w:rsid w:val="00F071E9"/>
    <w:rsid w:val="00F14B6B"/>
    <w:rsid w:val="00F15818"/>
    <w:rsid w:val="00F16527"/>
    <w:rsid w:val="00F37017"/>
    <w:rsid w:val="00F63A97"/>
    <w:rsid w:val="00F751C0"/>
    <w:rsid w:val="00F767FA"/>
    <w:rsid w:val="00F8438B"/>
    <w:rsid w:val="00F8517F"/>
    <w:rsid w:val="00F93A6F"/>
    <w:rsid w:val="00F964D6"/>
    <w:rsid w:val="00F975C9"/>
    <w:rsid w:val="00FA6404"/>
    <w:rsid w:val="00FA7765"/>
    <w:rsid w:val="00FB0E71"/>
    <w:rsid w:val="00FB25C0"/>
    <w:rsid w:val="00FB31DD"/>
    <w:rsid w:val="00FC212B"/>
    <w:rsid w:val="00FD2947"/>
    <w:rsid w:val="00FD7D08"/>
    <w:rsid w:val="00FE102B"/>
    <w:rsid w:val="00FE2B42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6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C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A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A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6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C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A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A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D112-6AE1-4BE1-9472-6528CD80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421-03/13-01/01</vt:lpstr>
      <vt:lpstr>Klasa: 421-03/13-01/01</vt:lpstr>
    </vt:vector>
  </TitlesOfParts>
  <Company>Hewlett-Packard Company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421-03/13-01/01</dc:title>
  <dc:creator>Jelena Zvonaric</dc:creator>
  <cp:lastModifiedBy>Jelena Zvonaric</cp:lastModifiedBy>
  <cp:revision>2</cp:revision>
  <cp:lastPrinted>2014-06-17T11:22:00Z</cp:lastPrinted>
  <dcterms:created xsi:type="dcterms:W3CDTF">2014-11-12T10:36:00Z</dcterms:created>
  <dcterms:modified xsi:type="dcterms:W3CDTF">2014-11-12T10:36:00Z</dcterms:modified>
</cp:coreProperties>
</file>